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DDA" w:rsidRDefault="00490DDA" w:rsidP="00490DDA">
      <w:pPr>
        <w:jc w:val="both"/>
        <w:rPr>
          <w:rFonts w:ascii="Verdana" w:hAnsi="Verdana"/>
          <w:bCs/>
          <w:sz w:val="20"/>
          <w:szCs w:val="20"/>
          <w:lang w:eastAsia="de-DE"/>
        </w:rPr>
      </w:pPr>
      <w:r w:rsidRPr="00D618C1">
        <w:rPr>
          <w:rFonts w:ascii="Verdana" w:hAnsi="Verdana"/>
          <w:b/>
          <w:bCs/>
          <w:sz w:val="20"/>
          <w:szCs w:val="20"/>
          <w:lang w:eastAsia="de-DE"/>
        </w:rPr>
        <w:t>IVAN PAVIČIĆ</w:t>
      </w:r>
    </w:p>
    <w:p w:rsidR="00490DDA" w:rsidRPr="00D618C1" w:rsidRDefault="00490DDA" w:rsidP="00490DDA">
      <w:pPr>
        <w:jc w:val="both"/>
        <w:rPr>
          <w:rFonts w:ascii="Verdana" w:hAnsi="Verdana"/>
          <w:b/>
          <w:bCs/>
          <w:sz w:val="20"/>
          <w:szCs w:val="20"/>
          <w:lang w:eastAsia="de-DE"/>
        </w:rPr>
      </w:pPr>
      <w:r w:rsidRPr="00D618C1">
        <w:rPr>
          <w:rFonts w:ascii="Verdana" w:hAnsi="Verdana"/>
          <w:b/>
          <w:bCs/>
          <w:spacing w:val="-20"/>
          <w:sz w:val="20"/>
          <w:szCs w:val="20"/>
          <w:lang w:val="hr-HR"/>
        </w:rPr>
        <w:t>matični broj znanstvenika:</w:t>
      </w:r>
      <w:r w:rsidRPr="00D618C1">
        <w:rPr>
          <w:rFonts w:ascii="Verdana" w:hAnsi="Verdana"/>
          <w:b/>
          <w:bCs/>
          <w:sz w:val="20"/>
          <w:szCs w:val="20"/>
          <w:lang w:val="hr-HR"/>
        </w:rPr>
        <w:t xml:space="preserve"> </w:t>
      </w:r>
      <w:r w:rsidRPr="00D618C1">
        <w:rPr>
          <w:rFonts w:ascii="Verdana" w:hAnsi="Verdana"/>
          <w:b/>
          <w:bCs/>
          <w:sz w:val="20"/>
          <w:szCs w:val="20"/>
          <w:lang w:eastAsia="de-DE"/>
        </w:rPr>
        <w:t>241553</w:t>
      </w:r>
    </w:p>
    <w:p w:rsidR="00490DDA" w:rsidRPr="00D618C1" w:rsidRDefault="00490DDA" w:rsidP="00490DDA">
      <w:pPr>
        <w:spacing w:after="80"/>
        <w:jc w:val="both"/>
        <w:rPr>
          <w:rFonts w:ascii="Verdana" w:hAnsi="Verdana"/>
          <w:bCs/>
          <w:sz w:val="20"/>
          <w:szCs w:val="20"/>
        </w:rPr>
      </w:pPr>
      <w:proofErr w:type="spellStart"/>
      <w:proofErr w:type="gramStart"/>
      <w:r w:rsidRPr="00D618C1">
        <w:rPr>
          <w:rFonts w:ascii="Verdana" w:hAnsi="Verdana"/>
          <w:bCs/>
          <w:sz w:val="20"/>
          <w:szCs w:val="20"/>
          <w:lang w:eastAsia="de-DE"/>
        </w:rPr>
        <w:t>rođen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31.10.1973</w:t>
      </w:r>
      <w:r w:rsidRPr="00D618C1">
        <w:rPr>
          <w:rFonts w:ascii="Verdana" w:hAnsi="Verdana"/>
          <w:bCs/>
          <w:sz w:val="20"/>
          <w:szCs w:val="20"/>
        </w:rPr>
        <w:t xml:space="preserve">, Zagreb, </w:t>
      </w:r>
      <w:proofErr w:type="spellStart"/>
      <w:r w:rsidRPr="00D618C1">
        <w:rPr>
          <w:rFonts w:ascii="Verdana" w:hAnsi="Verdana"/>
          <w:bCs/>
          <w:sz w:val="20"/>
          <w:szCs w:val="20"/>
        </w:rPr>
        <w:t>Hrvatska</w:t>
      </w:r>
      <w:proofErr w:type="spellEnd"/>
    </w:p>
    <w:p w:rsidR="00490DDA" w:rsidRDefault="00490DDA" w:rsidP="00490DDA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</w:p>
    <w:p w:rsidR="00490DDA" w:rsidRDefault="00490DDA" w:rsidP="00490DDA">
      <w:pPr>
        <w:spacing w:after="80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</w:rPr>
        <w:t>Zaposlenje</w:t>
      </w:r>
      <w:proofErr w:type="spellEnd"/>
      <w:r w:rsidRPr="00D618C1">
        <w:rPr>
          <w:rFonts w:ascii="Verdana" w:hAnsi="Verdana"/>
          <w:b/>
          <w:bCs/>
          <w:sz w:val="20"/>
          <w:szCs w:val="20"/>
        </w:rPr>
        <w:t>:</w:t>
      </w:r>
    </w:p>
    <w:p w:rsidR="00490DDA" w:rsidRDefault="00490DDA" w:rsidP="00490DDA">
      <w:pPr>
        <w:spacing w:after="80"/>
        <w:ind w:left="2124" w:hanging="2124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618C1">
        <w:rPr>
          <w:rFonts w:ascii="Verdana" w:hAnsi="Verdana"/>
          <w:bCs/>
          <w:sz w:val="20"/>
          <w:szCs w:val="20"/>
        </w:rPr>
        <w:t>2013</w:t>
      </w:r>
      <w:r>
        <w:rPr>
          <w:rFonts w:ascii="Verdana" w:hAnsi="Verdana"/>
          <w:bCs/>
          <w:sz w:val="20"/>
          <w:szCs w:val="20"/>
        </w:rPr>
        <w:t xml:space="preserve">. - </w:t>
      </w:r>
      <w:r>
        <w:rPr>
          <w:rFonts w:ascii="Verdana" w:hAnsi="Verdana"/>
          <w:bCs/>
          <w:sz w:val="20"/>
          <w:szCs w:val="20"/>
        </w:rPr>
        <w:tab/>
      </w:r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viši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znanstveni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suradnik</w:t>
      </w:r>
      <w:proofErr w:type="spellEnd"/>
      <w:r w:rsidRPr="00D618C1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Pr="00D618C1">
        <w:rPr>
          <w:rFonts w:ascii="Verdana" w:hAnsi="Verdana"/>
          <w:sz w:val="20"/>
          <w:szCs w:val="20"/>
          <w:shd w:val="clear" w:color="auto" w:fill="FFFFFF"/>
        </w:rPr>
        <w:t>Jedinica</w:t>
      </w:r>
      <w:proofErr w:type="spellEnd"/>
      <w:r w:rsidRPr="00D618C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  <w:shd w:val="clear" w:color="auto" w:fill="FFFFFF"/>
        </w:rPr>
        <w:t>za</w:t>
      </w:r>
      <w:proofErr w:type="spellEnd"/>
      <w:r w:rsidRPr="00D618C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  <w:shd w:val="clear" w:color="auto" w:fill="FFFFFF"/>
        </w:rPr>
        <w:t>dozimetriju</w:t>
      </w:r>
      <w:proofErr w:type="spellEnd"/>
      <w:r w:rsidRPr="00D618C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  <w:shd w:val="clear" w:color="auto" w:fill="FFFFFF"/>
        </w:rPr>
        <w:t>zračenja</w:t>
      </w:r>
      <w:proofErr w:type="spellEnd"/>
      <w:r w:rsidRPr="00D618C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  <w:shd w:val="clear" w:color="auto" w:fill="FFFFFF"/>
        </w:rPr>
        <w:t>i</w:t>
      </w:r>
      <w:proofErr w:type="spellEnd"/>
      <w:r w:rsidRPr="00D618C1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618C1">
        <w:rPr>
          <w:rFonts w:ascii="Verdana" w:hAnsi="Verdana"/>
          <w:sz w:val="20"/>
          <w:szCs w:val="20"/>
          <w:shd w:val="clear" w:color="auto" w:fill="FFFFFF"/>
        </w:rPr>
        <w:t>r</w:t>
      </w:r>
      <w:r>
        <w:rPr>
          <w:rFonts w:ascii="Verdana" w:hAnsi="Verdana"/>
          <w:sz w:val="20"/>
          <w:szCs w:val="20"/>
          <w:shd w:val="clear" w:color="auto" w:fill="FFFFFF"/>
        </w:rPr>
        <w:t>adiobiologiju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, IMI, Zagreb</w:t>
      </w:r>
    </w:p>
    <w:p w:rsidR="00490DDA" w:rsidRDefault="00490DDA" w:rsidP="00490DDA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2010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2016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>
        <w:rPr>
          <w:rFonts w:ascii="Verdana" w:hAnsi="Verdana"/>
          <w:bCs/>
          <w:sz w:val="20"/>
          <w:szCs w:val="20"/>
        </w:rPr>
        <w:t>znanstveni</w:t>
      </w:r>
      <w:proofErr w:type="spellEnd"/>
      <w:proofErr w:type="gramEnd"/>
      <w:r>
        <w:rPr>
          <w:rFonts w:ascii="Verdana" w:hAnsi="Verdana"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Cs/>
          <w:sz w:val="20"/>
          <w:szCs w:val="20"/>
        </w:rPr>
        <w:t>suradnik</w:t>
      </w:r>
      <w:proofErr w:type="spellEnd"/>
      <w:r>
        <w:rPr>
          <w:rFonts w:ascii="Verdana" w:hAnsi="Verdana"/>
          <w:bCs/>
          <w:sz w:val="20"/>
          <w:szCs w:val="20"/>
        </w:rPr>
        <w:t>, IMI</w:t>
      </w:r>
    </w:p>
    <w:p w:rsidR="00490DDA" w:rsidRPr="00D618C1" w:rsidRDefault="00490DDA" w:rsidP="00490DDA">
      <w:pPr>
        <w:spacing w:after="80"/>
        <w:jc w:val="both"/>
        <w:rPr>
          <w:rFonts w:ascii="Verdana" w:hAnsi="Verdana"/>
          <w:bCs/>
          <w:sz w:val="20"/>
          <w:szCs w:val="20"/>
        </w:rPr>
      </w:pPr>
      <w:r w:rsidRPr="00D618C1">
        <w:rPr>
          <w:rFonts w:ascii="Verdana" w:hAnsi="Verdana"/>
          <w:bCs/>
          <w:sz w:val="20"/>
          <w:szCs w:val="20"/>
        </w:rPr>
        <w:t>2001</w:t>
      </w:r>
      <w:r>
        <w:rPr>
          <w:rFonts w:ascii="Verdana" w:hAnsi="Verdana"/>
          <w:bCs/>
          <w:sz w:val="20"/>
          <w:szCs w:val="20"/>
        </w:rPr>
        <w:t xml:space="preserve">. – </w:t>
      </w:r>
      <w:r w:rsidRPr="00D618C1">
        <w:rPr>
          <w:rFonts w:ascii="Verdana" w:hAnsi="Verdana"/>
          <w:bCs/>
          <w:sz w:val="20"/>
          <w:szCs w:val="20"/>
        </w:rPr>
        <w:t>2010</w:t>
      </w:r>
      <w:r>
        <w:rPr>
          <w:rFonts w:ascii="Verdana" w:hAnsi="Verdana"/>
          <w:bCs/>
          <w:sz w:val="20"/>
          <w:szCs w:val="20"/>
        </w:rPr>
        <w:t>.</w:t>
      </w:r>
      <w:r>
        <w:rPr>
          <w:rFonts w:ascii="Verdana" w:hAnsi="Verdana"/>
          <w:bCs/>
          <w:sz w:val="20"/>
          <w:szCs w:val="20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</w:rPr>
        <w:t>znanstveni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</w:rPr>
        <w:t>novak</w:t>
      </w:r>
      <w:proofErr w:type="spellEnd"/>
      <w:r w:rsidRPr="00D618C1">
        <w:rPr>
          <w:rFonts w:ascii="Verdana" w:hAnsi="Verdana"/>
          <w:bCs/>
          <w:sz w:val="20"/>
          <w:szCs w:val="20"/>
        </w:rPr>
        <w:t>, IMI, Zagreb</w:t>
      </w:r>
    </w:p>
    <w:p w:rsidR="00490DDA" w:rsidRDefault="00490DDA" w:rsidP="00490DDA">
      <w:pPr>
        <w:spacing w:after="80"/>
        <w:jc w:val="both"/>
        <w:rPr>
          <w:rFonts w:ascii="Verdana" w:hAnsi="Verdana"/>
          <w:b/>
          <w:bCs/>
          <w:sz w:val="20"/>
          <w:szCs w:val="20"/>
          <w:lang w:eastAsia="de-DE"/>
        </w:rPr>
      </w:pPr>
    </w:p>
    <w:p w:rsidR="00490DDA" w:rsidRPr="00D618C1" w:rsidRDefault="00490DDA" w:rsidP="00490DDA">
      <w:pPr>
        <w:spacing w:after="80"/>
        <w:jc w:val="both"/>
        <w:rPr>
          <w:rFonts w:ascii="Verdana" w:hAnsi="Verdana"/>
          <w:b/>
          <w:bCs/>
          <w:sz w:val="20"/>
          <w:szCs w:val="20"/>
          <w:u w:val="single"/>
          <w:lang w:eastAsia="de-DE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Područje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interesa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: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stanična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biologija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radiofrekvencijsko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zračenje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citoskelet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in vitro,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stanične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culture,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citotoksičnost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stanični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metabolizam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</w:p>
    <w:p w:rsidR="00490DDA" w:rsidRDefault="00490DDA" w:rsidP="00490DDA">
      <w:pPr>
        <w:spacing w:after="80"/>
        <w:jc w:val="both"/>
        <w:rPr>
          <w:rFonts w:ascii="Verdana" w:hAnsi="Verdana"/>
          <w:b/>
          <w:bCs/>
          <w:sz w:val="20"/>
          <w:szCs w:val="20"/>
          <w:lang w:eastAsia="de-DE"/>
        </w:rPr>
      </w:pPr>
    </w:p>
    <w:p w:rsidR="00490DDA" w:rsidRDefault="00490DDA" w:rsidP="00490DDA">
      <w:pPr>
        <w:spacing w:after="80"/>
        <w:jc w:val="both"/>
        <w:rPr>
          <w:rFonts w:ascii="Verdana" w:hAnsi="Verdana"/>
          <w:b/>
          <w:bCs/>
          <w:sz w:val="20"/>
          <w:szCs w:val="20"/>
          <w:lang w:eastAsia="de-DE"/>
        </w:rPr>
      </w:pPr>
      <w:r w:rsidRPr="00D618C1">
        <w:rPr>
          <w:rFonts w:ascii="Verdana" w:hAnsi="Verdana"/>
          <w:b/>
          <w:bCs/>
          <w:sz w:val="20"/>
          <w:szCs w:val="20"/>
          <w:lang w:eastAsia="de-DE"/>
        </w:rPr>
        <w:t>Obra</w:t>
      </w:r>
      <w:r>
        <w:rPr>
          <w:rFonts w:ascii="Verdana" w:hAnsi="Verdana"/>
          <w:b/>
          <w:bCs/>
          <w:sz w:val="20"/>
          <w:szCs w:val="20"/>
          <w:lang w:eastAsia="de-DE"/>
        </w:rPr>
        <w:t>zovanje</w:t>
      </w:r>
      <w:r w:rsidRPr="00D618C1">
        <w:rPr>
          <w:rFonts w:ascii="Verdana" w:hAnsi="Verdana"/>
          <w:b/>
          <w:bCs/>
          <w:sz w:val="20"/>
          <w:szCs w:val="20"/>
          <w:lang w:eastAsia="de-DE"/>
        </w:rPr>
        <w:t>:</w:t>
      </w:r>
    </w:p>
    <w:p w:rsidR="00490DDA" w:rsidRDefault="00490DDA" w:rsidP="00490DDA">
      <w:pPr>
        <w:spacing w:after="80"/>
        <w:ind w:left="2124" w:hanging="2124"/>
        <w:jc w:val="both"/>
        <w:rPr>
          <w:rFonts w:ascii="Verdana" w:hAnsi="Verdana"/>
          <w:bCs/>
          <w:sz w:val="20"/>
          <w:szCs w:val="20"/>
          <w:lang w:eastAsia="de-DE"/>
        </w:rPr>
      </w:pPr>
      <w:r w:rsidRPr="00D618C1">
        <w:rPr>
          <w:rFonts w:ascii="Verdana" w:hAnsi="Verdana"/>
          <w:bCs/>
          <w:sz w:val="20"/>
          <w:szCs w:val="20"/>
          <w:lang w:eastAsia="de-DE"/>
        </w:rPr>
        <w:t>2005</w:t>
      </w:r>
      <w:r>
        <w:rPr>
          <w:rFonts w:ascii="Verdana" w:hAnsi="Verdana"/>
          <w:bCs/>
          <w:sz w:val="20"/>
          <w:szCs w:val="20"/>
          <w:lang w:eastAsia="de-DE"/>
        </w:rPr>
        <w:t xml:space="preserve">. – </w:t>
      </w:r>
      <w:r w:rsidRPr="00D618C1">
        <w:rPr>
          <w:rFonts w:ascii="Verdana" w:hAnsi="Verdana"/>
          <w:bCs/>
          <w:sz w:val="20"/>
          <w:szCs w:val="20"/>
          <w:lang w:eastAsia="de-DE"/>
        </w:rPr>
        <w:t>2010</w:t>
      </w:r>
      <w:r>
        <w:rPr>
          <w:rFonts w:ascii="Verdana" w:hAnsi="Verdana"/>
          <w:bCs/>
          <w:sz w:val="20"/>
          <w:szCs w:val="20"/>
          <w:lang w:eastAsia="de-DE"/>
        </w:rPr>
        <w:t>.</w:t>
      </w:r>
      <w:r>
        <w:rPr>
          <w:rFonts w:ascii="Verdana" w:hAnsi="Verdana"/>
          <w:bCs/>
          <w:sz w:val="20"/>
          <w:szCs w:val="20"/>
          <w:lang w:eastAsia="de-DE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  <w:lang w:eastAsia="de-DE"/>
        </w:rPr>
        <w:t>doktorski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studij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stanične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molekularne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biologij</w:t>
      </w:r>
      <w:r>
        <w:rPr>
          <w:rFonts w:ascii="Verdana" w:hAnsi="Verdana"/>
          <w:bCs/>
          <w:sz w:val="20"/>
          <w:szCs w:val="20"/>
          <w:lang w:eastAsia="de-DE"/>
        </w:rPr>
        <w:t>e</w:t>
      </w:r>
      <w:proofErr w:type="spellEnd"/>
      <w:r>
        <w:rPr>
          <w:rFonts w:ascii="Verdana" w:hAnsi="Verdana"/>
          <w:bCs/>
          <w:sz w:val="20"/>
          <w:szCs w:val="20"/>
          <w:lang w:eastAsia="de-DE"/>
        </w:rPr>
        <w:t xml:space="preserve">, PMF, </w:t>
      </w:r>
      <w:proofErr w:type="spellStart"/>
      <w:r>
        <w:rPr>
          <w:rFonts w:ascii="Verdana" w:hAnsi="Verdana"/>
          <w:bCs/>
          <w:sz w:val="20"/>
          <w:szCs w:val="20"/>
          <w:lang w:eastAsia="de-DE"/>
        </w:rPr>
        <w:t>Sveučilište</w:t>
      </w:r>
      <w:proofErr w:type="spellEnd"/>
      <w:r>
        <w:rPr>
          <w:rFonts w:ascii="Verdana" w:hAnsi="Verdana"/>
          <w:bCs/>
          <w:sz w:val="20"/>
          <w:szCs w:val="20"/>
          <w:lang w:eastAsia="de-DE"/>
        </w:rPr>
        <w:t xml:space="preserve"> u </w:t>
      </w:r>
      <w:proofErr w:type="spellStart"/>
      <w:r>
        <w:rPr>
          <w:rFonts w:ascii="Verdana" w:hAnsi="Verdana"/>
          <w:bCs/>
          <w:sz w:val="20"/>
          <w:szCs w:val="20"/>
          <w:lang w:eastAsia="de-DE"/>
        </w:rPr>
        <w:t>Zagrebu</w:t>
      </w:r>
      <w:proofErr w:type="spellEnd"/>
    </w:p>
    <w:p w:rsidR="00490DDA" w:rsidRDefault="00490DDA" w:rsidP="00490DDA">
      <w:pPr>
        <w:spacing w:after="80"/>
        <w:ind w:left="2124" w:hanging="2124"/>
        <w:jc w:val="both"/>
        <w:rPr>
          <w:rFonts w:ascii="Verdana" w:hAnsi="Verdana"/>
          <w:bCs/>
          <w:sz w:val="20"/>
          <w:szCs w:val="20"/>
          <w:lang w:eastAsia="de-DE"/>
        </w:rPr>
      </w:pPr>
      <w:r w:rsidRPr="00D618C1">
        <w:rPr>
          <w:rFonts w:ascii="Verdana" w:hAnsi="Verdana"/>
          <w:bCs/>
          <w:sz w:val="20"/>
          <w:szCs w:val="20"/>
          <w:lang w:eastAsia="de-DE"/>
        </w:rPr>
        <w:t>2001</w:t>
      </w:r>
      <w:r>
        <w:rPr>
          <w:rFonts w:ascii="Verdana" w:hAnsi="Verdana"/>
          <w:bCs/>
          <w:sz w:val="20"/>
          <w:szCs w:val="20"/>
          <w:lang w:eastAsia="de-DE"/>
        </w:rPr>
        <w:t xml:space="preserve">. – </w:t>
      </w:r>
      <w:r w:rsidRPr="00D618C1">
        <w:rPr>
          <w:rFonts w:ascii="Verdana" w:hAnsi="Verdana"/>
          <w:bCs/>
          <w:sz w:val="20"/>
          <w:szCs w:val="20"/>
          <w:lang w:eastAsia="de-DE"/>
        </w:rPr>
        <w:t>2005</w:t>
      </w:r>
      <w:r>
        <w:rPr>
          <w:rFonts w:ascii="Verdana" w:hAnsi="Verdana"/>
          <w:bCs/>
          <w:sz w:val="20"/>
          <w:szCs w:val="20"/>
          <w:lang w:eastAsia="de-DE"/>
        </w:rPr>
        <w:t>.</w:t>
      </w:r>
      <w:r>
        <w:rPr>
          <w:rFonts w:ascii="Verdana" w:hAnsi="Verdana"/>
          <w:bCs/>
          <w:sz w:val="20"/>
          <w:szCs w:val="20"/>
          <w:lang w:eastAsia="de-DE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  <w:lang w:eastAsia="de-DE"/>
        </w:rPr>
        <w:t>magistarski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studij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stanične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molekularne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biologi</w:t>
      </w:r>
      <w:r>
        <w:rPr>
          <w:rFonts w:ascii="Verdana" w:hAnsi="Verdana"/>
          <w:bCs/>
          <w:sz w:val="20"/>
          <w:szCs w:val="20"/>
          <w:lang w:eastAsia="de-DE"/>
        </w:rPr>
        <w:t>je</w:t>
      </w:r>
      <w:proofErr w:type="spellEnd"/>
      <w:r>
        <w:rPr>
          <w:rFonts w:ascii="Verdana" w:hAnsi="Verdana"/>
          <w:bCs/>
          <w:sz w:val="20"/>
          <w:szCs w:val="20"/>
          <w:lang w:eastAsia="de-DE"/>
        </w:rPr>
        <w:t xml:space="preserve">, PMF, </w:t>
      </w:r>
      <w:proofErr w:type="spellStart"/>
      <w:r>
        <w:rPr>
          <w:rFonts w:ascii="Verdana" w:hAnsi="Verdana"/>
          <w:bCs/>
          <w:sz w:val="20"/>
          <w:szCs w:val="20"/>
          <w:lang w:eastAsia="de-DE"/>
        </w:rPr>
        <w:t>Sveučilište</w:t>
      </w:r>
      <w:proofErr w:type="spellEnd"/>
      <w:r>
        <w:rPr>
          <w:rFonts w:ascii="Verdana" w:hAnsi="Verdana"/>
          <w:bCs/>
          <w:sz w:val="20"/>
          <w:szCs w:val="20"/>
          <w:lang w:eastAsia="de-DE"/>
        </w:rPr>
        <w:t xml:space="preserve"> u </w:t>
      </w:r>
      <w:proofErr w:type="spellStart"/>
      <w:r>
        <w:rPr>
          <w:rFonts w:ascii="Verdana" w:hAnsi="Verdana"/>
          <w:bCs/>
          <w:sz w:val="20"/>
          <w:szCs w:val="20"/>
          <w:lang w:eastAsia="de-DE"/>
        </w:rPr>
        <w:t>Zagrebu</w:t>
      </w:r>
      <w:proofErr w:type="spellEnd"/>
    </w:p>
    <w:p w:rsidR="00490DDA" w:rsidRPr="00D618C1" w:rsidRDefault="00490DDA" w:rsidP="00490DDA">
      <w:pPr>
        <w:spacing w:after="80"/>
        <w:ind w:left="2124" w:hanging="2124"/>
        <w:jc w:val="both"/>
        <w:rPr>
          <w:rFonts w:ascii="Verdana" w:hAnsi="Verdana"/>
          <w:bCs/>
          <w:sz w:val="20"/>
          <w:szCs w:val="20"/>
          <w:lang w:eastAsia="de-DE"/>
        </w:rPr>
      </w:pPr>
      <w:r w:rsidRPr="00D618C1">
        <w:rPr>
          <w:rFonts w:ascii="Verdana" w:hAnsi="Verdana"/>
          <w:bCs/>
          <w:sz w:val="20"/>
          <w:szCs w:val="20"/>
          <w:lang w:eastAsia="de-DE"/>
        </w:rPr>
        <w:t>1992</w:t>
      </w:r>
      <w:r>
        <w:rPr>
          <w:rFonts w:ascii="Verdana" w:hAnsi="Verdana"/>
          <w:bCs/>
          <w:sz w:val="20"/>
          <w:szCs w:val="20"/>
          <w:lang w:eastAsia="de-DE"/>
        </w:rPr>
        <w:t xml:space="preserve">. – </w:t>
      </w:r>
      <w:r w:rsidRPr="00D618C1">
        <w:rPr>
          <w:rFonts w:ascii="Verdana" w:hAnsi="Verdana"/>
          <w:bCs/>
          <w:sz w:val="20"/>
          <w:szCs w:val="20"/>
          <w:lang w:eastAsia="de-DE"/>
        </w:rPr>
        <w:t>1999</w:t>
      </w:r>
      <w:r>
        <w:rPr>
          <w:rFonts w:ascii="Verdana" w:hAnsi="Verdana"/>
          <w:bCs/>
          <w:sz w:val="20"/>
          <w:szCs w:val="20"/>
          <w:lang w:eastAsia="de-DE"/>
        </w:rPr>
        <w:t>.</w:t>
      </w:r>
      <w:r>
        <w:rPr>
          <w:rFonts w:ascii="Verdana" w:hAnsi="Verdana"/>
          <w:bCs/>
          <w:sz w:val="20"/>
          <w:szCs w:val="20"/>
          <w:lang w:eastAsia="de-DE"/>
        </w:rPr>
        <w:tab/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  <w:lang w:eastAsia="de-DE"/>
        </w:rPr>
        <w:t>diplomski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studij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stanične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molekularne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biologije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PMF,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Sveučilište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u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Zagrebu</w:t>
      </w:r>
      <w:proofErr w:type="spellEnd"/>
    </w:p>
    <w:p w:rsidR="00490DDA" w:rsidRDefault="00490DDA" w:rsidP="00490DDA">
      <w:pPr>
        <w:jc w:val="both"/>
        <w:rPr>
          <w:rFonts w:ascii="Verdana" w:hAnsi="Verdana"/>
          <w:b/>
          <w:bCs/>
          <w:sz w:val="20"/>
          <w:szCs w:val="20"/>
          <w:lang w:eastAsia="de-DE"/>
        </w:rPr>
      </w:pPr>
    </w:p>
    <w:p w:rsidR="00490DDA" w:rsidRPr="00D618C1" w:rsidRDefault="00490DDA" w:rsidP="00490DDA">
      <w:pPr>
        <w:jc w:val="both"/>
        <w:rPr>
          <w:rFonts w:ascii="Verdana" w:hAnsi="Verdana"/>
          <w:b/>
          <w:bCs/>
          <w:sz w:val="20"/>
          <w:szCs w:val="20"/>
          <w:lang w:eastAsia="de-DE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Istraživač-suradnik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proofErr w:type="gram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na</w:t>
      </w:r>
      <w:proofErr w:type="spellEnd"/>
      <w:proofErr w:type="gram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istraživačkim</w:t>
      </w:r>
      <w:proofErr w:type="spellEnd"/>
      <w:r w:rsidRPr="00D618C1">
        <w:rPr>
          <w:rFonts w:ascii="Verdana" w:hAnsi="Verdana"/>
          <w:b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projektima</w:t>
      </w:r>
      <w:proofErr w:type="spellEnd"/>
    </w:p>
    <w:p w:rsidR="00490DDA" w:rsidRPr="00490DDA" w:rsidRDefault="00490DDA" w:rsidP="00490DDA">
      <w:pPr>
        <w:spacing w:after="80"/>
        <w:ind w:left="2124" w:hanging="2124"/>
        <w:jc w:val="both"/>
        <w:rPr>
          <w:rFonts w:ascii="Verdana" w:hAnsi="Verdana"/>
          <w:bCs/>
          <w:i/>
          <w:sz w:val="20"/>
          <w:szCs w:val="20"/>
        </w:rPr>
      </w:pPr>
      <w:r w:rsidRPr="00490DDA">
        <w:rPr>
          <w:rFonts w:ascii="Verdana" w:hAnsi="Verdana"/>
          <w:bCs/>
          <w:sz w:val="20"/>
          <w:szCs w:val="20"/>
          <w:lang w:eastAsia="de-DE"/>
        </w:rPr>
        <w:t>2014</w:t>
      </w:r>
      <w:r>
        <w:rPr>
          <w:rFonts w:ascii="Verdana" w:hAnsi="Verdana"/>
          <w:bCs/>
          <w:sz w:val="20"/>
          <w:szCs w:val="20"/>
          <w:lang w:eastAsia="de-DE"/>
        </w:rPr>
        <w:t xml:space="preserve">. – </w:t>
      </w:r>
      <w:r w:rsidRPr="00490DDA">
        <w:rPr>
          <w:rFonts w:ascii="Verdana" w:hAnsi="Verdana"/>
          <w:bCs/>
          <w:sz w:val="20"/>
          <w:szCs w:val="20"/>
          <w:lang w:eastAsia="de-DE"/>
        </w:rPr>
        <w:t>2018</w:t>
      </w:r>
      <w:r>
        <w:rPr>
          <w:rFonts w:ascii="Verdana" w:hAnsi="Verdana"/>
          <w:bCs/>
          <w:sz w:val="20"/>
          <w:szCs w:val="20"/>
          <w:lang w:eastAsia="de-DE"/>
        </w:rPr>
        <w:t>.</w:t>
      </w:r>
      <w:r>
        <w:rPr>
          <w:rFonts w:ascii="Verdana" w:hAnsi="Verdana"/>
          <w:bCs/>
          <w:sz w:val="20"/>
          <w:szCs w:val="20"/>
          <w:lang w:eastAsia="de-DE"/>
        </w:rPr>
        <w:tab/>
      </w:r>
      <w:proofErr w:type="spellStart"/>
      <w:proofErr w:type="gram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suradnik</w:t>
      </w:r>
      <w:proofErr w:type="spellEnd"/>
      <w:proofErr w:type="gram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 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na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 HRZZ 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projektu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 OPENTOX „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Organska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 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zagađivala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 u 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okolišu-markeri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 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i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 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biomarkeri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 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toksičnosti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” IP-11-2013 (PI: prof 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Davor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 xml:space="preserve"> </w:t>
      </w:r>
      <w:proofErr w:type="spellStart"/>
      <w:r w:rsidRPr="00490DDA">
        <w:rPr>
          <w:rFonts w:ascii="Verdana" w:hAnsi="Verdana"/>
          <w:bCs/>
          <w:i/>
          <w:sz w:val="20"/>
          <w:szCs w:val="20"/>
          <w:lang w:eastAsia="de-DE"/>
        </w:rPr>
        <w:t>Želježić</w:t>
      </w:r>
      <w:proofErr w:type="spellEnd"/>
      <w:r w:rsidRPr="00490DDA">
        <w:rPr>
          <w:rFonts w:ascii="Verdana" w:hAnsi="Verdana"/>
          <w:bCs/>
          <w:i/>
          <w:sz w:val="20"/>
          <w:szCs w:val="20"/>
          <w:lang w:eastAsia="de-DE"/>
        </w:rPr>
        <w:t>)</w:t>
      </w:r>
    </w:p>
    <w:p w:rsidR="00490DDA" w:rsidRPr="00D618C1" w:rsidRDefault="00490DDA" w:rsidP="00490DDA">
      <w:pPr>
        <w:jc w:val="both"/>
        <w:rPr>
          <w:rFonts w:ascii="Verdana" w:hAnsi="Verdana"/>
          <w:bCs/>
          <w:sz w:val="20"/>
          <w:szCs w:val="20"/>
          <w:lang w:eastAsia="de-DE"/>
        </w:rPr>
      </w:pPr>
      <w:r w:rsidRPr="00D618C1">
        <w:rPr>
          <w:rFonts w:ascii="Verdana" w:hAnsi="Verdana"/>
          <w:bCs/>
          <w:sz w:val="20"/>
          <w:szCs w:val="20"/>
          <w:lang w:eastAsia="de-DE"/>
        </w:rPr>
        <w:t>2007</w:t>
      </w:r>
      <w:r>
        <w:rPr>
          <w:rFonts w:ascii="Verdana" w:hAnsi="Verdana"/>
          <w:bCs/>
          <w:sz w:val="20"/>
          <w:szCs w:val="20"/>
          <w:lang w:eastAsia="de-DE"/>
        </w:rPr>
        <w:t xml:space="preserve">. – </w:t>
      </w:r>
      <w:proofErr w:type="gramStart"/>
      <w:r w:rsidRPr="00D618C1">
        <w:rPr>
          <w:rFonts w:ascii="Verdana" w:hAnsi="Verdana"/>
          <w:bCs/>
          <w:sz w:val="20"/>
          <w:szCs w:val="20"/>
          <w:lang w:eastAsia="de-DE"/>
        </w:rPr>
        <w:t>2012</w:t>
      </w:r>
      <w:r>
        <w:rPr>
          <w:rFonts w:ascii="Verdana" w:hAnsi="Verdana"/>
          <w:bCs/>
          <w:sz w:val="20"/>
          <w:szCs w:val="20"/>
          <w:lang w:eastAsia="de-DE"/>
        </w:rPr>
        <w:t>.</w:t>
      </w:r>
      <w:r w:rsidRPr="00D618C1">
        <w:rPr>
          <w:rFonts w:ascii="Verdana" w:hAnsi="Verdana"/>
          <w:bCs/>
          <w:sz w:val="20"/>
          <w:szCs w:val="20"/>
          <w:lang w:eastAsia="de-DE"/>
        </w:rPr>
        <w:t>,</w:t>
      </w:r>
      <w:proofErr w:type="gram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2002</w:t>
      </w:r>
      <w:r>
        <w:rPr>
          <w:rFonts w:ascii="Verdana" w:hAnsi="Verdana"/>
          <w:bCs/>
          <w:sz w:val="20"/>
          <w:szCs w:val="20"/>
          <w:lang w:eastAsia="de-DE"/>
        </w:rPr>
        <w:t xml:space="preserve">. – </w:t>
      </w:r>
      <w:proofErr w:type="gramStart"/>
      <w:r w:rsidRPr="00D618C1">
        <w:rPr>
          <w:rFonts w:ascii="Verdana" w:hAnsi="Verdana"/>
          <w:bCs/>
          <w:sz w:val="20"/>
          <w:szCs w:val="20"/>
          <w:lang w:eastAsia="de-DE"/>
        </w:rPr>
        <w:t>2006</w:t>
      </w:r>
      <w:r>
        <w:rPr>
          <w:rFonts w:ascii="Verdana" w:hAnsi="Verdana"/>
          <w:bCs/>
          <w:sz w:val="20"/>
          <w:szCs w:val="20"/>
          <w:lang w:eastAsia="de-DE"/>
        </w:rPr>
        <w:t>.</w:t>
      </w:r>
      <w:r w:rsidRPr="00D618C1">
        <w:rPr>
          <w:rFonts w:ascii="Verdana" w:hAnsi="Verdana"/>
          <w:bCs/>
          <w:sz w:val="20"/>
          <w:szCs w:val="20"/>
          <w:lang w:eastAsia="de-DE"/>
        </w:rPr>
        <w:t>,</w:t>
      </w:r>
      <w:proofErr w:type="gram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1999</w:t>
      </w:r>
      <w:r>
        <w:rPr>
          <w:rFonts w:ascii="Verdana" w:hAnsi="Verdana"/>
          <w:bCs/>
          <w:sz w:val="20"/>
          <w:szCs w:val="20"/>
          <w:lang w:eastAsia="de-DE"/>
        </w:rPr>
        <w:t xml:space="preserve">. – </w:t>
      </w:r>
      <w:r w:rsidRPr="00D618C1">
        <w:rPr>
          <w:rFonts w:ascii="Verdana" w:hAnsi="Verdana"/>
          <w:bCs/>
          <w:sz w:val="20"/>
          <w:szCs w:val="20"/>
          <w:lang w:eastAsia="de-DE"/>
        </w:rPr>
        <w:t>2002</w:t>
      </w:r>
      <w:r>
        <w:rPr>
          <w:rFonts w:ascii="Verdana" w:hAnsi="Verdana"/>
          <w:bCs/>
          <w:sz w:val="20"/>
          <w:szCs w:val="20"/>
          <w:lang w:eastAsia="de-DE"/>
        </w:rPr>
        <w:t>.</w:t>
      </w:r>
      <w:bookmarkStart w:id="0" w:name="_GoBack"/>
      <w:bookmarkEnd w:id="0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proofErr w:type="gramStart"/>
      <w:r w:rsidRPr="00D618C1">
        <w:rPr>
          <w:rFonts w:ascii="Verdana" w:hAnsi="Verdana"/>
          <w:bCs/>
          <w:sz w:val="20"/>
          <w:szCs w:val="20"/>
          <w:lang w:eastAsia="de-DE"/>
        </w:rPr>
        <w:t>suradnik</w:t>
      </w:r>
      <w:proofErr w:type="spellEnd"/>
      <w:proofErr w:type="gram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na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projektima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MZOS </w:t>
      </w:r>
    </w:p>
    <w:p w:rsidR="00490DDA" w:rsidRPr="00D618C1" w:rsidRDefault="00490DDA" w:rsidP="00490DDA">
      <w:pPr>
        <w:spacing w:before="240"/>
        <w:jc w:val="both"/>
        <w:rPr>
          <w:rFonts w:ascii="Verdana" w:hAnsi="Verdana"/>
          <w:b/>
          <w:bCs/>
          <w:sz w:val="20"/>
          <w:szCs w:val="20"/>
          <w:lang w:eastAsia="de-DE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Članstva</w:t>
      </w:r>
      <w:proofErr w:type="spellEnd"/>
    </w:p>
    <w:p w:rsidR="00490DDA" w:rsidRPr="00D618C1" w:rsidRDefault="00490DDA" w:rsidP="00490DDA">
      <w:pPr>
        <w:jc w:val="both"/>
        <w:rPr>
          <w:rFonts w:ascii="Verdana" w:hAnsi="Verdana"/>
          <w:sz w:val="20"/>
          <w:szCs w:val="20"/>
        </w:rPr>
      </w:pP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Bioelectromagnetic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society,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Hrvatsko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društvo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biokemiju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i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molekularnu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biologiju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Hrvatsko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Društvo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Toksikologa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Hrvatsko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Genetičko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Društvo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,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Hrvatsko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Društvo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za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zaštitu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gramStart"/>
      <w:r w:rsidRPr="00D618C1">
        <w:rPr>
          <w:rFonts w:ascii="Verdana" w:hAnsi="Verdana"/>
          <w:bCs/>
          <w:sz w:val="20"/>
          <w:szCs w:val="20"/>
          <w:lang w:eastAsia="de-DE"/>
        </w:rPr>
        <w:t>od</w:t>
      </w:r>
      <w:proofErr w:type="gram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zračenja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</w:p>
    <w:p w:rsidR="00490DDA" w:rsidRPr="00D618C1" w:rsidRDefault="00490DDA" w:rsidP="00490DDA">
      <w:pPr>
        <w:jc w:val="both"/>
        <w:rPr>
          <w:rFonts w:ascii="Verdana" w:hAnsi="Verdana"/>
          <w:b/>
          <w:bCs/>
          <w:sz w:val="20"/>
          <w:szCs w:val="20"/>
        </w:rPr>
      </w:pPr>
    </w:p>
    <w:p w:rsidR="00490DDA" w:rsidRPr="00D618C1" w:rsidRDefault="00490DDA" w:rsidP="00490DDA">
      <w:pPr>
        <w:jc w:val="both"/>
        <w:rPr>
          <w:rFonts w:ascii="Verdana" w:hAnsi="Verdana"/>
          <w:b/>
          <w:bCs/>
          <w:sz w:val="20"/>
          <w:szCs w:val="20"/>
          <w:lang w:eastAsia="de-DE"/>
        </w:rPr>
      </w:pPr>
      <w:proofErr w:type="spellStart"/>
      <w:r w:rsidRPr="00D618C1">
        <w:rPr>
          <w:rFonts w:ascii="Verdana" w:hAnsi="Verdana"/>
          <w:b/>
          <w:bCs/>
          <w:sz w:val="20"/>
          <w:szCs w:val="20"/>
          <w:lang w:eastAsia="de-DE"/>
        </w:rPr>
        <w:t>Publikacija</w:t>
      </w:r>
      <w:proofErr w:type="spellEnd"/>
    </w:p>
    <w:p w:rsidR="00490DDA" w:rsidRPr="00D618C1" w:rsidRDefault="00490DDA" w:rsidP="00490DDA">
      <w:pPr>
        <w:jc w:val="both"/>
        <w:rPr>
          <w:rFonts w:ascii="Verdana" w:hAnsi="Verdana"/>
          <w:bCs/>
          <w:sz w:val="20"/>
          <w:szCs w:val="20"/>
          <w:lang w:eastAsia="de-DE"/>
        </w:rPr>
      </w:pP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Koautor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24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znanstvena</w:t>
      </w:r>
      <w:proofErr w:type="spellEnd"/>
      <w:r w:rsidRPr="00D618C1">
        <w:rPr>
          <w:rFonts w:ascii="Verdana" w:hAnsi="Verdana"/>
          <w:bCs/>
          <w:sz w:val="20"/>
          <w:szCs w:val="20"/>
          <w:lang w:eastAsia="de-DE"/>
        </w:rPr>
        <w:t xml:space="preserve"> </w:t>
      </w:r>
      <w:proofErr w:type="spellStart"/>
      <w:r w:rsidRPr="00D618C1">
        <w:rPr>
          <w:rFonts w:ascii="Verdana" w:hAnsi="Verdana"/>
          <w:bCs/>
          <w:sz w:val="20"/>
          <w:szCs w:val="20"/>
          <w:lang w:eastAsia="de-DE"/>
        </w:rPr>
        <w:t>rada</w:t>
      </w:r>
      <w:proofErr w:type="spellEnd"/>
    </w:p>
    <w:p w:rsidR="006D0AAC" w:rsidRDefault="006D0AAC"/>
    <w:sectPr w:rsidR="006D0A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DDA"/>
    <w:rsid w:val="00490DDA"/>
    <w:rsid w:val="006D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90D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490D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Pem</dc:creator>
  <cp:lastModifiedBy>Barbara Pem</cp:lastModifiedBy>
  <cp:revision>1</cp:revision>
  <dcterms:created xsi:type="dcterms:W3CDTF">2018-09-14T21:08:00Z</dcterms:created>
  <dcterms:modified xsi:type="dcterms:W3CDTF">2018-09-14T21:11:00Z</dcterms:modified>
</cp:coreProperties>
</file>