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0" w:rsidRDefault="00F562E0" w:rsidP="00F562E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MARIJA MILIĆ</w:t>
      </w:r>
    </w:p>
    <w:p w:rsidR="00F562E0" w:rsidRPr="00F562E0" w:rsidRDefault="00F562E0" w:rsidP="00F562E0">
      <w:pPr>
        <w:jc w:val="both"/>
        <w:rPr>
          <w:rFonts w:ascii="Verdana" w:hAnsi="Verdana"/>
          <w:bCs/>
          <w:sz w:val="20"/>
          <w:szCs w:val="20"/>
        </w:rPr>
      </w:pPr>
      <w:r w:rsidRPr="00F562E0">
        <w:rPr>
          <w:rFonts w:ascii="Verdana" w:hAnsi="Verdana"/>
          <w:bCs/>
          <w:sz w:val="20"/>
          <w:szCs w:val="20"/>
        </w:rPr>
        <w:t xml:space="preserve">HRZZ </w:t>
      </w:r>
      <w:proofErr w:type="spellStart"/>
      <w:r w:rsidRPr="00F562E0">
        <w:rPr>
          <w:rFonts w:ascii="Verdana" w:hAnsi="Verdana"/>
          <w:bCs/>
          <w:sz w:val="20"/>
          <w:szCs w:val="20"/>
        </w:rPr>
        <w:t>identifikacijski</w:t>
      </w:r>
      <w:proofErr w:type="spellEnd"/>
      <w:r w:rsidRPr="00F562E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562E0">
        <w:rPr>
          <w:rFonts w:ascii="Verdana" w:hAnsi="Verdana"/>
          <w:bCs/>
          <w:sz w:val="20"/>
          <w:szCs w:val="20"/>
        </w:rPr>
        <w:t>broj</w:t>
      </w:r>
      <w:proofErr w:type="spellEnd"/>
      <w:r w:rsidRPr="00F562E0">
        <w:rPr>
          <w:rFonts w:ascii="Verdana" w:hAnsi="Verdana"/>
          <w:bCs/>
          <w:sz w:val="20"/>
          <w:szCs w:val="20"/>
        </w:rPr>
        <w:t xml:space="preserve">: </w:t>
      </w:r>
      <w:r w:rsidRPr="00F562E0">
        <w:rPr>
          <w:rFonts w:ascii="Verdana" w:hAnsi="Verdana"/>
          <w:bCs/>
          <w:sz w:val="20"/>
          <w:szCs w:val="20"/>
          <w:lang w:eastAsia="de-DE"/>
        </w:rPr>
        <w:t>9098b10d-0e1e-4378-944f-1d8c3e377738</w:t>
      </w:r>
    </w:p>
    <w:p w:rsidR="00F562E0" w:rsidRPr="00F562E0" w:rsidRDefault="00F562E0" w:rsidP="00F562E0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F562E0">
        <w:rPr>
          <w:rFonts w:ascii="Verdana" w:hAnsi="Verdana"/>
          <w:bCs/>
          <w:sz w:val="20"/>
          <w:szCs w:val="20"/>
        </w:rPr>
        <w:t>rođena</w:t>
      </w:r>
      <w:proofErr w:type="spellEnd"/>
      <w:proofErr w:type="gramEnd"/>
      <w:r w:rsidRPr="00F562E0">
        <w:rPr>
          <w:rFonts w:ascii="Verdana" w:hAnsi="Verdana"/>
          <w:bCs/>
          <w:sz w:val="20"/>
          <w:szCs w:val="20"/>
        </w:rPr>
        <w:t xml:space="preserve"> 28.11.1971, Osijek, </w:t>
      </w:r>
      <w:proofErr w:type="spellStart"/>
      <w:r w:rsidRPr="00F562E0">
        <w:rPr>
          <w:rFonts w:ascii="Verdana" w:hAnsi="Verdana"/>
          <w:bCs/>
          <w:sz w:val="20"/>
          <w:szCs w:val="20"/>
        </w:rPr>
        <w:t>Hrvatska</w:t>
      </w:r>
      <w:proofErr w:type="spellEnd"/>
    </w:p>
    <w:p w:rsidR="00F562E0" w:rsidRDefault="00F562E0" w:rsidP="00F562E0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F562E0" w:rsidRDefault="00F562E0" w:rsidP="00F562E0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/>
          <w:bCs/>
          <w:sz w:val="20"/>
          <w:szCs w:val="20"/>
        </w:rPr>
        <w:t>Zaposlenje:</w:t>
      </w:r>
    </w:p>
    <w:p w:rsidR="00F562E0" w:rsidRDefault="00F562E0" w:rsidP="00F562E0">
      <w:pPr>
        <w:spacing w:after="80"/>
        <w:ind w:left="2124" w:hanging="2124"/>
        <w:jc w:val="both"/>
        <w:rPr>
          <w:rFonts w:ascii="Verdana" w:hAnsi="Verdana"/>
          <w:sz w:val="20"/>
          <w:szCs w:val="20"/>
          <w:lang w:val="hr-HR"/>
        </w:rPr>
      </w:pPr>
      <w:r w:rsidRPr="00D618C1">
        <w:rPr>
          <w:rFonts w:ascii="Verdana" w:hAnsi="Verdana"/>
          <w:bCs/>
          <w:sz w:val="20"/>
          <w:szCs w:val="20"/>
        </w:rPr>
        <w:t>2016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D618C1"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voditelj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odjela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kontrolu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kvalitete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Odjel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kliničku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laboratorijsku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dijagnostiku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r w:rsidRPr="00D618C1">
        <w:rPr>
          <w:rFonts w:ascii="Verdana" w:hAnsi="Verdana"/>
          <w:sz w:val="20"/>
          <w:szCs w:val="20"/>
          <w:lang w:val="hr-HR"/>
        </w:rPr>
        <w:t>Kl</w:t>
      </w:r>
      <w:r>
        <w:rPr>
          <w:rFonts w:ascii="Verdana" w:hAnsi="Verdana"/>
          <w:sz w:val="20"/>
          <w:szCs w:val="20"/>
          <w:lang w:val="hr-HR"/>
        </w:rPr>
        <w:t>inički bolnički centar Osijek</w:t>
      </w:r>
    </w:p>
    <w:p w:rsidR="00F562E0" w:rsidRDefault="00F562E0" w:rsidP="00F562E0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2013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D618C1"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asistent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</w:rPr>
        <w:t>nastavi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na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Odjelu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medicinsku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kemiju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biokemiju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kliničku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kemiju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Medicinski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fa</w:t>
      </w:r>
      <w:r>
        <w:rPr>
          <w:rFonts w:ascii="Verdana" w:hAnsi="Verdana"/>
          <w:bCs/>
          <w:sz w:val="20"/>
          <w:szCs w:val="20"/>
        </w:rPr>
        <w:t>kultet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Sveučilište</w:t>
      </w:r>
      <w:proofErr w:type="spellEnd"/>
      <w:r>
        <w:rPr>
          <w:rFonts w:ascii="Verdana" w:hAnsi="Verdana"/>
          <w:bCs/>
          <w:sz w:val="20"/>
          <w:szCs w:val="20"/>
        </w:rPr>
        <w:t xml:space="preserve"> u </w:t>
      </w:r>
      <w:proofErr w:type="spellStart"/>
      <w:r>
        <w:rPr>
          <w:rFonts w:ascii="Verdana" w:hAnsi="Verdana"/>
          <w:bCs/>
          <w:sz w:val="20"/>
          <w:szCs w:val="20"/>
        </w:rPr>
        <w:t>Osijeku</w:t>
      </w:r>
      <w:proofErr w:type="spellEnd"/>
    </w:p>
    <w:p w:rsidR="00F562E0" w:rsidRDefault="00F562E0" w:rsidP="00F562E0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2003</w:t>
      </w:r>
      <w:r>
        <w:rPr>
          <w:rFonts w:ascii="Verdana" w:hAnsi="Verdana"/>
          <w:bCs/>
          <w:sz w:val="20"/>
          <w:szCs w:val="20"/>
        </w:rPr>
        <w:t xml:space="preserve">. </w:t>
      </w:r>
      <w:r w:rsidRPr="00D618C1">
        <w:rPr>
          <w:rFonts w:ascii="Verdana" w:hAnsi="Verdana"/>
          <w:bCs/>
          <w:sz w:val="20"/>
          <w:szCs w:val="20"/>
        </w:rPr>
        <w:t>-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specijalist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medicinske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biokemije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Odjel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hematologije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hemostaze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Odjel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laboratorijske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dijagnosti</w:t>
      </w:r>
      <w:r>
        <w:rPr>
          <w:rFonts w:ascii="Verdana" w:hAnsi="Verdana"/>
          <w:bCs/>
          <w:sz w:val="20"/>
          <w:szCs w:val="20"/>
        </w:rPr>
        <w:t>ke</w:t>
      </w:r>
      <w:proofErr w:type="spellEnd"/>
      <w:r>
        <w:rPr>
          <w:rFonts w:ascii="Verdana" w:hAnsi="Verdana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Sveučilišna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bolnica</w:t>
      </w:r>
      <w:proofErr w:type="spellEnd"/>
      <w:r>
        <w:rPr>
          <w:rFonts w:ascii="Verdana" w:hAnsi="Verdana"/>
          <w:bCs/>
          <w:sz w:val="20"/>
          <w:szCs w:val="20"/>
        </w:rPr>
        <w:t xml:space="preserve"> Osijek</w:t>
      </w:r>
    </w:p>
    <w:p w:rsidR="00F562E0" w:rsidRPr="00D618C1" w:rsidRDefault="00F562E0" w:rsidP="00F562E0">
      <w:pPr>
        <w:spacing w:after="80"/>
        <w:ind w:left="2124" w:hanging="2124"/>
        <w:jc w:val="both"/>
        <w:rPr>
          <w:rFonts w:ascii="Verdana" w:hAnsi="Verdana"/>
          <w:b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2000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2003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medicinski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biokemičar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Odjelu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kliničke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laboratorijske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dijagnostike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r w:rsidRPr="00D618C1">
        <w:rPr>
          <w:rFonts w:ascii="Verdana" w:hAnsi="Verdana"/>
          <w:bCs/>
          <w:iCs/>
          <w:sz w:val="20"/>
          <w:szCs w:val="20"/>
        </w:rPr>
        <w:t>Medical biochemistry resident</w:t>
      </w:r>
      <w:r w:rsidRPr="00D618C1">
        <w:rPr>
          <w:rFonts w:ascii="Verdana" w:hAnsi="Verdana"/>
          <w:bCs/>
          <w:sz w:val="20"/>
          <w:szCs w:val="20"/>
        </w:rPr>
        <w:t xml:space="preserve"> at the </w:t>
      </w:r>
      <w:r w:rsidRPr="00D618C1">
        <w:rPr>
          <w:rFonts w:ascii="Verdana" w:hAnsi="Verdana"/>
          <w:bCs/>
          <w:iCs/>
          <w:sz w:val="20"/>
          <w:szCs w:val="20"/>
        </w:rPr>
        <w:t xml:space="preserve">Department of clinical laboratory diagnostics, </w:t>
      </w:r>
      <w:proofErr w:type="spellStart"/>
      <w:r w:rsidRPr="00D618C1">
        <w:rPr>
          <w:rFonts w:ascii="Verdana" w:hAnsi="Verdana"/>
          <w:bCs/>
          <w:sz w:val="20"/>
          <w:szCs w:val="20"/>
        </w:rPr>
        <w:t>Sveučilišna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bolnica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Osijek</w:t>
      </w:r>
      <w:r w:rsidRPr="00D618C1">
        <w:rPr>
          <w:rFonts w:ascii="Verdana" w:hAnsi="Verdana"/>
          <w:bCs/>
          <w:i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iCs/>
          <w:sz w:val="20"/>
          <w:szCs w:val="20"/>
        </w:rPr>
        <w:t>i</w:t>
      </w:r>
      <w:proofErr w:type="spellEnd"/>
      <w:r w:rsidRPr="00D618C1">
        <w:rPr>
          <w:rFonts w:ascii="Verdana" w:hAnsi="Verdana"/>
          <w:bCs/>
          <w:iCs/>
          <w:sz w:val="20"/>
          <w:szCs w:val="20"/>
        </w:rPr>
        <w:t xml:space="preserve"> </w:t>
      </w:r>
      <w:r w:rsidRPr="00D618C1">
        <w:rPr>
          <w:rFonts w:ascii="Verdana" w:hAnsi="Verdana"/>
          <w:sz w:val="20"/>
          <w:szCs w:val="20"/>
          <w:lang w:val="hr-HR"/>
        </w:rPr>
        <w:t>Klinički bolnički centar Osijek</w:t>
      </w:r>
      <w:r w:rsidRPr="00D618C1">
        <w:rPr>
          <w:rFonts w:ascii="Verdana" w:hAnsi="Verdana"/>
          <w:bCs/>
          <w:iCs/>
          <w:sz w:val="20"/>
          <w:szCs w:val="20"/>
        </w:rPr>
        <w:t xml:space="preserve"> </w:t>
      </w:r>
    </w:p>
    <w:p w:rsidR="00F562E0" w:rsidRDefault="00F562E0" w:rsidP="00F562E0">
      <w:pPr>
        <w:jc w:val="both"/>
        <w:rPr>
          <w:rFonts w:ascii="Verdana" w:hAnsi="Verdana"/>
          <w:b/>
          <w:bCs/>
          <w:sz w:val="20"/>
          <w:szCs w:val="20"/>
          <w:lang w:eastAsia="de-DE"/>
        </w:rPr>
      </w:pPr>
    </w:p>
    <w:p w:rsidR="00F562E0" w:rsidRPr="00D618C1" w:rsidRDefault="00F562E0" w:rsidP="00F562E0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interesa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: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rutinski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laboratorijski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posao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kliničko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laboratorijsko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istraživanje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hemostaze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patofizioloških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korelacija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interpretacija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rezultata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testiranja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cilju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efektivne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kliničke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konzultacije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 </w:t>
      </w:r>
    </w:p>
    <w:p w:rsidR="00F562E0" w:rsidRPr="00D618C1" w:rsidRDefault="00F562E0" w:rsidP="00F5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b/>
          <w:bCs/>
          <w:sz w:val="20"/>
          <w:szCs w:val="20"/>
        </w:rPr>
      </w:pPr>
    </w:p>
    <w:p w:rsidR="00F562E0" w:rsidRDefault="00F562E0" w:rsidP="00F5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Obrazovanje</w:t>
      </w:r>
      <w:proofErr w:type="spellEnd"/>
      <w:r>
        <w:rPr>
          <w:rFonts w:ascii="Verdana" w:hAnsi="Verdana"/>
          <w:b/>
          <w:bCs/>
          <w:sz w:val="20"/>
          <w:szCs w:val="20"/>
        </w:rPr>
        <w:t>:</w:t>
      </w:r>
    </w:p>
    <w:p w:rsidR="00F562E0" w:rsidRDefault="00F562E0" w:rsidP="00F5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jc w:val="both"/>
        <w:rPr>
          <w:sz w:val="20"/>
          <w:szCs w:val="20"/>
        </w:rPr>
      </w:pPr>
      <w:r w:rsidRPr="00D618C1">
        <w:rPr>
          <w:rFonts w:ascii="Verdana" w:hAnsi="Verdana" w:cs="Courier New"/>
          <w:b/>
          <w:bCs/>
          <w:sz w:val="20"/>
          <w:szCs w:val="20"/>
        </w:rPr>
        <w:t>2013</w:t>
      </w:r>
      <w:r>
        <w:rPr>
          <w:rFonts w:ascii="Verdana" w:hAnsi="Verdana" w:cs="Courier New"/>
          <w:b/>
          <w:bCs/>
          <w:sz w:val="20"/>
          <w:szCs w:val="20"/>
        </w:rPr>
        <w:t xml:space="preserve">. </w:t>
      </w:r>
      <w:r w:rsidRPr="00D618C1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Pr="00D618C1">
        <w:rPr>
          <w:rFonts w:ascii="Verdana" w:hAnsi="Verdana"/>
          <w:sz w:val="20"/>
          <w:szCs w:val="20"/>
        </w:rPr>
        <w:t>doktorski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studij</w:t>
      </w:r>
      <w:proofErr w:type="spellEnd"/>
      <w:r w:rsidRPr="00D618C1">
        <w:rPr>
          <w:rFonts w:ascii="Verdana" w:hAnsi="Verdana"/>
          <w:sz w:val="20"/>
          <w:szCs w:val="20"/>
        </w:rPr>
        <w:t xml:space="preserve"> biomedicine </w:t>
      </w:r>
      <w:proofErr w:type="spellStart"/>
      <w:r w:rsidRPr="00D618C1">
        <w:rPr>
          <w:rFonts w:ascii="Verdana" w:hAnsi="Verdana"/>
          <w:sz w:val="20"/>
          <w:szCs w:val="20"/>
        </w:rPr>
        <w:t>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zdrvstva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Medicinski</w:t>
      </w:r>
      <w:proofErr w:type="spellEnd"/>
      <w:r w:rsidRPr="00D618C1">
        <w:rPr>
          <w:rFonts w:ascii="Verdana" w:hAnsi="Verdana"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</w:rPr>
        <w:t>fakultet</w:t>
      </w:r>
      <w:proofErr w:type="spellEnd"/>
      <w:r w:rsidRPr="00D618C1">
        <w:rPr>
          <w:rFonts w:ascii="Verdana" w:hAnsi="Verdana"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</w:rPr>
        <w:t>Sveučilište</w:t>
      </w:r>
      <w:proofErr w:type="spellEnd"/>
      <w:r w:rsidRPr="00D618C1">
        <w:rPr>
          <w:rFonts w:ascii="Verdana" w:hAnsi="Verdana"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sz w:val="20"/>
          <w:szCs w:val="20"/>
        </w:rPr>
        <w:t>Osijeku</w:t>
      </w:r>
      <w:proofErr w:type="spellEnd"/>
    </w:p>
    <w:p w:rsidR="00F562E0" w:rsidRDefault="00F562E0" w:rsidP="00F5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2" w:hanging="1832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 w:cs="Courier New"/>
          <w:b/>
          <w:bCs/>
          <w:sz w:val="20"/>
          <w:szCs w:val="20"/>
        </w:rPr>
        <w:t>2000</w:t>
      </w:r>
      <w:r>
        <w:rPr>
          <w:rFonts w:ascii="Verdana" w:hAnsi="Verdana" w:cs="Courier New"/>
          <w:b/>
          <w:bCs/>
          <w:sz w:val="20"/>
          <w:szCs w:val="20"/>
        </w:rPr>
        <w:t xml:space="preserve">. – </w:t>
      </w:r>
      <w:r w:rsidRPr="00D618C1">
        <w:rPr>
          <w:rFonts w:ascii="Verdana" w:hAnsi="Verdana" w:cs="Courier New"/>
          <w:b/>
          <w:bCs/>
          <w:sz w:val="20"/>
          <w:szCs w:val="20"/>
        </w:rPr>
        <w:t>2003</w:t>
      </w:r>
      <w:r>
        <w:rPr>
          <w:rFonts w:ascii="Verdana" w:hAnsi="Verdana" w:cs="Courier New"/>
          <w:b/>
          <w:bCs/>
          <w:sz w:val="20"/>
          <w:szCs w:val="20"/>
        </w:rPr>
        <w:t>.</w:t>
      </w:r>
      <w:r>
        <w:rPr>
          <w:rFonts w:ascii="Verdana" w:hAnsi="Verdana" w:cs="Courier New"/>
          <w:b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Courier New"/>
          <w:bCs/>
          <w:sz w:val="20"/>
          <w:szCs w:val="20"/>
        </w:rPr>
        <w:t>usavršavanje</w:t>
      </w:r>
      <w:proofErr w:type="spellEnd"/>
      <w:proofErr w:type="gramEnd"/>
      <w:r w:rsidRPr="00D618C1">
        <w:rPr>
          <w:rFonts w:ascii="Verdana" w:hAnsi="Verdana" w:cs="Courier New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medicinskoj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biokemiji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odjel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kliničke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laboratorijske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dijagnostike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Cs/>
          <w:sz w:val="20"/>
          <w:szCs w:val="20"/>
        </w:rPr>
        <w:t>Sveučilišna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bolnica</w:t>
      </w:r>
      <w:proofErr w:type="spellEnd"/>
      <w:r>
        <w:rPr>
          <w:rFonts w:ascii="Verdana" w:hAnsi="Verdana"/>
          <w:bCs/>
          <w:sz w:val="20"/>
          <w:szCs w:val="20"/>
        </w:rPr>
        <w:t xml:space="preserve"> Osijek</w:t>
      </w:r>
    </w:p>
    <w:p w:rsidR="00F562E0" w:rsidRDefault="00F562E0" w:rsidP="00F5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36" w:hanging="1836"/>
        <w:jc w:val="both"/>
        <w:rPr>
          <w:rFonts w:ascii="Verdana" w:hAnsi="Verdana" w:cs="Courier New"/>
          <w:bCs/>
          <w:iCs/>
          <w:sz w:val="20"/>
          <w:szCs w:val="20"/>
        </w:rPr>
      </w:pPr>
      <w:r w:rsidRPr="00D618C1">
        <w:rPr>
          <w:rFonts w:ascii="Verdana" w:hAnsi="Verdana" w:cs="Courier New"/>
          <w:b/>
          <w:bCs/>
          <w:sz w:val="20"/>
          <w:szCs w:val="20"/>
        </w:rPr>
        <w:t>1996</w:t>
      </w:r>
      <w:r>
        <w:rPr>
          <w:rFonts w:ascii="Verdana" w:hAnsi="Verdana" w:cs="Courier New"/>
          <w:b/>
          <w:bCs/>
          <w:sz w:val="20"/>
          <w:szCs w:val="20"/>
        </w:rPr>
        <w:t xml:space="preserve">. – </w:t>
      </w:r>
      <w:r w:rsidRPr="00D618C1">
        <w:rPr>
          <w:rFonts w:ascii="Verdana" w:hAnsi="Verdana" w:cs="Courier New"/>
          <w:b/>
          <w:bCs/>
          <w:sz w:val="20"/>
          <w:szCs w:val="20"/>
        </w:rPr>
        <w:t>1997</w:t>
      </w:r>
      <w:r>
        <w:rPr>
          <w:rFonts w:ascii="Verdana" w:hAnsi="Verdana" w:cs="Courier New"/>
          <w:b/>
          <w:bCs/>
          <w:sz w:val="20"/>
          <w:szCs w:val="20"/>
        </w:rPr>
        <w:t>.</w:t>
      </w:r>
      <w:r>
        <w:rPr>
          <w:rFonts w:ascii="Verdana" w:hAnsi="Verdana" w:cs="Courier New"/>
          <w:b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Courier New"/>
          <w:bCs/>
          <w:sz w:val="20"/>
          <w:szCs w:val="20"/>
        </w:rPr>
        <w:t>stažist</w:t>
      </w:r>
      <w:proofErr w:type="spellEnd"/>
      <w:proofErr w:type="gramEnd"/>
      <w:r w:rsidRPr="00D618C1">
        <w:rPr>
          <w:rFonts w:ascii="Verdana" w:hAnsi="Verdana" w:cs="Courier New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medicinskoj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biokemiji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Odjel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kliničke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laboratorijske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dijagnostike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</w:rPr>
        <w:t>Sveučilišna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bolnica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Osijek</w:t>
      </w:r>
    </w:p>
    <w:p w:rsidR="00F562E0" w:rsidRPr="00D618C1" w:rsidRDefault="00F562E0" w:rsidP="00F5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08" w:hanging="1908"/>
        <w:jc w:val="both"/>
        <w:rPr>
          <w:rFonts w:ascii="Verdana" w:hAnsi="Verdana" w:cs="Courier New"/>
          <w:bCs/>
          <w:sz w:val="20"/>
          <w:szCs w:val="20"/>
        </w:rPr>
      </w:pPr>
      <w:r w:rsidRPr="00D618C1">
        <w:rPr>
          <w:rFonts w:ascii="Verdana" w:hAnsi="Verdana" w:cs="Courier New"/>
          <w:b/>
          <w:bCs/>
          <w:sz w:val="20"/>
          <w:szCs w:val="20"/>
        </w:rPr>
        <w:t>1990</w:t>
      </w:r>
      <w:r>
        <w:rPr>
          <w:rFonts w:ascii="Verdana" w:hAnsi="Verdana" w:cs="Courier New"/>
          <w:b/>
          <w:bCs/>
          <w:sz w:val="20"/>
          <w:szCs w:val="20"/>
        </w:rPr>
        <w:t xml:space="preserve">. – </w:t>
      </w:r>
      <w:r w:rsidRPr="00D618C1">
        <w:rPr>
          <w:rFonts w:ascii="Verdana" w:hAnsi="Verdana" w:cs="Courier New"/>
          <w:b/>
          <w:bCs/>
          <w:sz w:val="20"/>
          <w:szCs w:val="20"/>
        </w:rPr>
        <w:t>1996</w:t>
      </w:r>
      <w:r>
        <w:rPr>
          <w:rFonts w:ascii="Verdana" w:hAnsi="Verdana" w:cs="Courier New"/>
          <w:b/>
          <w:bCs/>
          <w:sz w:val="20"/>
          <w:szCs w:val="20"/>
        </w:rPr>
        <w:t>.</w:t>
      </w:r>
      <w:r>
        <w:rPr>
          <w:rFonts w:ascii="Verdana" w:hAnsi="Verdana" w:cs="Courier New"/>
          <w:b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 w:cs="Courier New"/>
          <w:bCs/>
          <w:sz w:val="20"/>
          <w:szCs w:val="20"/>
        </w:rPr>
        <w:t>diplomski</w:t>
      </w:r>
      <w:proofErr w:type="spellEnd"/>
      <w:proofErr w:type="gram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sz w:val="20"/>
          <w:szCs w:val="20"/>
        </w:rPr>
        <w:t>studij</w:t>
      </w:r>
      <w:proofErr w:type="spellEnd"/>
      <w:r w:rsidRPr="00D618C1">
        <w:rPr>
          <w:rFonts w:ascii="Verdana" w:hAnsi="Verdana" w:cs="Courier New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</w:rPr>
        <w:t>medicinske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</w:rPr>
        <w:t>biok</w:t>
      </w:r>
      <w:r>
        <w:rPr>
          <w:rFonts w:ascii="Verdana" w:hAnsi="Verdana" w:cs="Courier New"/>
          <w:bCs/>
          <w:iCs/>
          <w:sz w:val="20"/>
          <w:szCs w:val="20"/>
        </w:rPr>
        <w:t>emije</w:t>
      </w:r>
      <w:proofErr w:type="spellEnd"/>
      <w:r>
        <w:rPr>
          <w:rFonts w:ascii="Verdana" w:hAnsi="Verdana" w:cs="Courier New"/>
          <w:bCs/>
          <w:iCs/>
          <w:sz w:val="20"/>
          <w:szCs w:val="20"/>
        </w:rPr>
        <w:t xml:space="preserve">, </w:t>
      </w:r>
      <w:proofErr w:type="spellStart"/>
      <w:r>
        <w:rPr>
          <w:rFonts w:ascii="Verdana" w:hAnsi="Verdana" w:cs="Courier New"/>
          <w:bCs/>
          <w:iCs/>
          <w:sz w:val="20"/>
          <w:szCs w:val="20"/>
        </w:rPr>
        <w:t>Farmaceutsko-biokemijski</w:t>
      </w:r>
      <w:proofErr w:type="spellEnd"/>
      <w:r>
        <w:rPr>
          <w:rFonts w:ascii="Verdana" w:hAnsi="Verdana" w:cs="Courier New"/>
          <w:bCs/>
          <w:i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</w:rPr>
        <w:t>fakultet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</w:rPr>
        <w:t>Sveučilišta</w:t>
      </w:r>
      <w:proofErr w:type="spellEnd"/>
      <w:r w:rsidRPr="00D618C1">
        <w:rPr>
          <w:rFonts w:ascii="Verdana" w:hAnsi="Verdana" w:cs="Courier New"/>
          <w:bCs/>
          <w:i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 w:cs="Courier New"/>
          <w:bCs/>
          <w:iCs/>
          <w:sz w:val="20"/>
          <w:szCs w:val="20"/>
        </w:rPr>
        <w:t>Zagrebu</w:t>
      </w:r>
      <w:proofErr w:type="spellEnd"/>
    </w:p>
    <w:p w:rsidR="00F562E0" w:rsidRPr="00D618C1" w:rsidRDefault="00F562E0" w:rsidP="00F56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b/>
          <w:bCs/>
          <w:sz w:val="20"/>
          <w:szCs w:val="20"/>
        </w:rPr>
      </w:pPr>
    </w:p>
    <w:p w:rsidR="00F562E0" w:rsidRPr="00D618C1" w:rsidRDefault="00F562E0" w:rsidP="00F562E0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Članstvo</w:t>
      </w:r>
      <w:proofErr w:type="spellEnd"/>
    </w:p>
    <w:p w:rsidR="00F562E0" w:rsidRPr="00D618C1" w:rsidRDefault="00F562E0" w:rsidP="00F562E0">
      <w:pPr>
        <w:pStyle w:val="Naslov3"/>
        <w:shd w:val="clear" w:color="auto" w:fill="FFFFFF"/>
        <w:spacing w:before="0" w:after="0"/>
        <w:ind w:lef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D618C1">
        <w:rPr>
          <w:rFonts w:ascii="Verdana" w:hAnsi="Verdana"/>
          <w:b w:val="0"/>
          <w:sz w:val="20"/>
          <w:szCs w:val="20"/>
        </w:rPr>
        <w:t xml:space="preserve">Hrvatsko društvo za medicinsku biokemiju i laboratorijsku medicine, Hrvatska komora medicinskih biokemičara; tajnica podružnice </w:t>
      </w:r>
      <w:r w:rsidRPr="00D618C1">
        <w:rPr>
          <w:rFonts w:ascii="Verdana" w:hAnsi="Verdana"/>
          <w:b w:val="0"/>
          <w:bCs w:val="0"/>
          <w:sz w:val="20"/>
          <w:szCs w:val="20"/>
        </w:rPr>
        <w:t xml:space="preserve">Hrvatsko društvo za medicinsku biokemiju i laboratorijsku medicinu </w:t>
      </w:r>
      <w:proofErr w:type="spellStart"/>
      <w:r w:rsidRPr="00D618C1">
        <w:rPr>
          <w:rFonts w:ascii="Verdana" w:hAnsi="Verdana"/>
          <w:b w:val="0"/>
          <w:bCs w:val="0"/>
          <w:sz w:val="20"/>
          <w:szCs w:val="20"/>
        </w:rPr>
        <w:t>Slavoni</w:t>
      </w:r>
      <w:r>
        <w:rPr>
          <w:rFonts w:ascii="Verdana" w:hAnsi="Verdana"/>
          <w:b w:val="0"/>
          <w:bCs w:val="0"/>
          <w:sz w:val="20"/>
          <w:szCs w:val="20"/>
          <w:lang w:val="hr-HR"/>
        </w:rPr>
        <w:t>j</w:t>
      </w:r>
      <w:proofErr w:type="spellEnd"/>
      <w:r w:rsidRPr="00D618C1">
        <w:rPr>
          <w:rFonts w:ascii="Verdana" w:hAnsi="Verdana"/>
          <w:b w:val="0"/>
          <w:bCs w:val="0"/>
          <w:sz w:val="20"/>
          <w:szCs w:val="20"/>
        </w:rPr>
        <w:t xml:space="preserve">a i Baranja, Dunavska liga protiv tromboze i </w:t>
      </w:r>
      <w:proofErr w:type="spellStart"/>
      <w:r w:rsidRPr="00D618C1">
        <w:rPr>
          <w:rFonts w:ascii="Verdana" w:hAnsi="Verdana"/>
          <w:b w:val="0"/>
          <w:bCs w:val="0"/>
          <w:sz w:val="20"/>
          <w:szCs w:val="20"/>
        </w:rPr>
        <w:t>hemoragijskih</w:t>
      </w:r>
      <w:proofErr w:type="spellEnd"/>
      <w:r w:rsidRPr="00D618C1">
        <w:rPr>
          <w:rFonts w:ascii="Verdana" w:hAnsi="Verdana"/>
          <w:b w:val="0"/>
          <w:bCs w:val="0"/>
          <w:sz w:val="20"/>
          <w:szCs w:val="20"/>
        </w:rPr>
        <w:t xml:space="preserve"> poremećaja</w:t>
      </w:r>
    </w:p>
    <w:p w:rsidR="00F562E0" w:rsidRPr="00D618C1" w:rsidRDefault="00F562E0" w:rsidP="00F562E0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:rsidR="00F562E0" w:rsidRPr="00D618C1" w:rsidRDefault="00F562E0" w:rsidP="00F562E0">
      <w:pPr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Nagrade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Organizacije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mentorstva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nastavne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</w:rPr>
        <w:t>aktivnosti</w:t>
      </w:r>
      <w:proofErr w:type="spellEnd"/>
    </w:p>
    <w:p w:rsidR="00F562E0" w:rsidRDefault="00F562E0" w:rsidP="00F562E0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 xml:space="preserve">1996.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spellStart"/>
      <w:r>
        <w:rPr>
          <w:rFonts w:ascii="Verdana" w:hAnsi="Verdana"/>
          <w:bCs/>
          <w:sz w:val="20"/>
          <w:szCs w:val="20"/>
        </w:rPr>
        <w:t>R</w:t>
      </w:r>
      <w:r w:rsidRPr="00D618C1">
        <w:rPr>
          <w:rFonts w:ascii="Verdana" w:hAnsi="Verdana"/>
          <w:bCs/>
          <w:sz w:val="20"/>
          <w:szCs w:val="20"/>
        </w:rPr>
        <w:t>ektorova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</w:t>
      </w:r>
      <w:r>
        <w:rPr>
          <w:rFonts w:ascii="Verdana" w:hAnsi="Verdana"/>
          <w:bCs/>
          <w:sz w:val="20"/>
          <w:szCs w:val="20"/>
        </w:rPr>
        <w:t>agrada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Sveučilišta</w:t>
      </w:r>
      <w:proofErr w:type="spellEnd"/>
      <w:r>
        <w:rPr>
          <w:rFonts w:ascii="Verdana" w:hAnsi="Verdana"/>
          <w:bCs/>
          <w:sz w:val="20"/>
          <w:szCs w:val="20"/>
        </w:rPr>
        <w:t xml:space="preserve"> u </w:t>
      </w:r>
      <w:proofErr w:type="spellStart"/>
      <w:r>
        <w:rPr>
          <w:rFonts w:ascii="Verdana" w:hAnsi="Verdana"/>
          <w:bCs/>
          <w:sz w:val="20"/>
          <w:szCs w:val="20"/>
        </w:rPr>
        <w:t>Zagrebu</w:t>
      </w:r>
      <w:proofErr w:type="spellEnd"/>
    </w:p>
    <w:p w:rsidR="00F562E0" w:rsidRPr="00D618C1" w:rsidRDefault="00F562E0" w:rsidP="00F562E0">
      <w:pPr>
        <w:spacing w:before="12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 xml:space="preserve">2016.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spellStart"/>
      <w:r w:rsidRPr="00D618C1">
        <w:rPr>
          <w:rFonts w:ascii="Verdana" w:hAnsi="Verdana"/>
          <w:bCs/>
          <w:sz w:val="20"/>
          <w:szCs w:val="20"/>
        </w:rPr>
        <w:t>Dekanova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nagrada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Sveučilišta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u </w:t>
      </w:r>
      <w:proofErr w:type="spellStart"/>
      <w:r w:rsidRPr="00D618C1">
        <w:rPr>
          <w:rFonts w:ascii="Verdana" w:hAnsi="Verdana"/>
          <w:bCs/>
          <w:iCs/>
          <w:sz w:val="20"/>
          <w:szCs w:val="20"/>
        </w:rPr>
        <w:t>Osijeku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Dies </w:t>
      </w:r>
      <w:proofErr w:type="spellStart"/>
      <w:r w:rsidRPr="00D618C1">
        <w:rPr>
          <w:rFonts w:ascii="Verdana" w:hAnsi="Verdana"/>
          <w:bCs/>
          <w:sz w:val="20"/>
          <w:szCs w:val="20"/>
        </w:rPr>
        <w:t>doctorandorum</w:t>
      </w:r>
      <w:proofErr w:type="spellEnd"/>
    </w:p>
    <w:p w:rsidR="00F562E0" w:rsidRDefault="00F562E0" w:rsidP="00F562E0">
      <w:pPr>
        <w:ind w:left="1416" w:hanging="1416"/>
        <w:contextualSpacing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2010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sz w:val="20"/>
          <w:szCs w:val="20"/>
        </w:rPr>
        <w:t>usavršavanje</w:t>
      </w:r>
      <w:proofErr w:type="spellEnd"/>
      <w:proofErr w:type="gramEnd"/>
      <w:r w:rsidRPr="00D618C1">
        <w:rPr>
          <w:rFonts w:ascii="Verdana" w:hAnsi="Verdana"/>
          <w:sz w:val="20"/>
          <w:szCs w:val="20"/>
        </w:rPr>
        <w:t>: New trends in classification, diagnosis and management of thrombophilia,</w:t>
      </w:r>
      <w:r w:rsidRPr="00D618C1">
        <w:rPr>
          <w:rFonts w:ascii="Arial Narrow" w:hAnsi="Arial Narrow"/>
          <w:sz w:val="20"/>
          <w:szCs w:val="20"/>
          <w:lang w:eastAsia="ar-SA"/>
        </w:rPr>
        <w:t xml:space="preserve"> </w:t>
      </w:r>
      <w:r w:rsidRPr="00D618C1">
        <w:rPr>
          <w:rFonts w:ascii="Verdana" w:hAnsi="Verdana"/>
          <w:sz w:val="20"/>
          <w:szCs w:val="20"/>
        </w:rPr>
        <w:t>10. EFCC Postgraduate Continuous Course in Clin</w:t>
      </w:r>
      <w:r>
        <w:rPr>
          <w:rFonts w:ascii="Verdana" w:hAnsi="Verdana"/>
          <w:sz w:val="20"/>
          <w:szCs w:val="20"/>
        </w:rPr>
        <w:t>ical Chemistry, IUC Dubrovnik</w:t>
      </w:r>
    </w:p>
    <w:p w:rsidR="00F562E0" w:rsidRDefault="00F562E0" w:rsidP="00F562E0">
      <w:pPr>
        <w:ind w:left="1416" w:hanging="1416"/>
        <w:contextualSpacing/>
        <w:jc w:val="both"/>
        <w:rPr>
          <w:rFonts w:ascii="Verdana" w:hAnsi="Verdana"/>
          <w:sz w:val="20"/>
          <w:szCs w:val="20"/>
        </w:rPr>
      </w:pPr>
      <w:r w:rsidRPr="00D618C1">
        <w:rPr>
          <w:rFonts w:ascii="Verdana" w:hAnsi="Verdana"/>
          <w:sz w:val="20"/>
          <w:szCs w:val="20"/>
        </w:rPr>
        <w:t>2007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Pr="00D618C1">
        <w:rPr>
          <w:rFonts w:ascii="Verdana" w:hAnsi="Verdana"/>
          <w:sz w:val="20"/>
          <w:szCs w:val="20"/>
        </w:rPr>
        <w:t>New trends in diagnosis, monitoring and management using molecular diagnosis methods, 7. EFCC Postgraduate Continuous Course in Clin</w:t>
      </w:r>
      <w:r>
        <w:rPr>
          <w:rFonts w:ascii="Verdana" w:hAnsi="Verdana"/>
          <w:sz w:val="20"/>
          <w:szCs w:val="20"/>
        </w:rPr>
        <w:t>ical Chemistry, IUC Dubrovnik</w:t>
      </w:r>
    </w:p>
    <w:p w:rsidR="00F562E0" w:rsidRDefault="000E7DA2" w:rsidP="00F562E0">
      <w:pPr>
        <w:pStyle w:val="Odlomakpopisa"/>
        <w:ind w:left="0"/>
        <w:rPr>
          <w:rFonts w:ascii="Verdana" w:hAnsi="Verdana"/>
          <w:sz w:val="20"/>
          <w:szCs w:val="20"/>
        </w:rPr>
      </w:pPr>
      <w:proofErr w:type="spellStart"/>
      <w:r w:rsidRPr="000E7DA2">
        <w:rPr>
          <w:rFonts w:ascii="Verdana" w:hAnsi="Verdana"/>
          <w:sz w:val="20"/>
          <w:szCs w:val="20"/>
        </w:rPr>
        <w:t>Tečajevi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trajne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edukacije</w:t>
      </w:r>
      <w:proofErr w:type="spellEnd"/>
      <w:r w:rsidRPr="000E7DA2">
        <w:rPr>
          <w:rFonts w:ascii="Verdana" w:hAnsi="Verdana"/>
          <w:sz w:val="20"/>
          <w:szCs w:val="20"/>
        </w:rPr>
        <w:t xml:space="preserve"> u </w:t>
      </w:r>
      <w:proofErr w:type="spellStart"/>
      <w:r w:rsidRPr="000E7DA2">
        <w:rPr>
          <w:rFonts w:ascii="Verdana" w:hAnsi="Verdana"/>
          <w:sz w:val="20"/>
          <w:szCs w:val="20"/>
        </w:rPr>
        <w:t>organizaciji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Hrvatskog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društva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za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medicinsku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biokemiju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i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laboratorijsku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medicinu</w:t>
      </w:r>
      <w:proofErr w:type="spellEnd"/>
      <w:r w:rsidRPr="000E7DA2">
        <w:rPr>
          <w:rFonts w:ascii="Verdana" w:hAnsi="Verdana"/>
          <w:sz w:val="20"/>
          <w:szCs w:val="20"/>
        </w:rPr>
        <w:t xml:space="preserve">: 2010 </w:t>
      </w:r>
      <w:proofErr w:type="spellStart"/>
      <w:r w:rsidRPr="000E7DA2">
        <w:rPr>
          <w:rFonts w:ascii="Verdana" w:hAnsi="Verdana"/>
          <w:sz w:val="20"/>
          <w:szCs w:val="20"/>
        </w:rPr>
        <w:t>Koagulacija</w:t>
      </w:r>
      <w:proofErr w:type="spellEnd"/>
      <w:r w:rsidRPr="000E7DA2">
        <w:rPr>
          <w:rFonts w:ascii="Verdana" w:hAnsi="Verdana"/>
          <w:sz w:val="20"/>
          <w:szCs w:val="20"/>
        </w:rPr>
        <w:t xml:space="preserve">, 2009 </w:t>
      </w:r>
      <w:proofErr w:type="spellStart"/>
      <w:r w:rsidRPr="000E7DA2">
        <w:rPr>
          <w:rFonts w:ascii="Verdana" w:hAnsi="Verdana"/>
          <w:sz w:val="20"/>
          <w:szCs w:val="20"/>
        </w:rPr>
        <w:t>Trombociti</w:t>
      </w:r>
      <w:proofErr w:type="spellEnd"/>
      <w:r w:rsidRPr="000E7DA2">
        <w:rPr>
          <w:rFonts w:ascii="Verdana" w:hAnsi="Verdana"/>
          <w:sz w:val="20"/>
          <w:szCs w:val="20"/>
        </w:rPr>
        <w:t xml:space="preserve">, 2007 </w:t>
      </w:r>
      <w:proofErr w:type="spellStart"/>
      <w:r w:rsidRPr="000E7DA2">
        <w:rPr>
          <w:rFonts w:ascii="Verdana" w:hAnsi="Verdana"/>
          <w:sz w:val="20"/>
          <w:szCs w:val="20"/>
        </w:rPr>
        <w:t>Dijagnostika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hitnih</w:t>
      </w:r>
      <w:proofErr w:type="spellEnd"/>
      <w:r w:rsidRPr="000E7DA2">
        <w:rPr>
          <w:rFonts w:ascii="Verdana" w:hAnsi="Verdana"/>
          <w:sz w:val="20"/>
          <w:szCs w:val="20"/>
        </w:rPr>
        <w:t xml:space="preserve"> </w:t>
      </w:r>
      <w:proofErr w:type="spellStart"/>
      <w:r w:rsidRPr="000E7DA2">
        <w:rPr>
          <w:rFonts w:ascii="Verdana" w:hAnsi="Verdana"/>
          <w:sz w:val="20"/>
          <w:szCs w:val="20"/>
        </w:rPr>
        <w:t>stanja</w:t>
      </w:r>
      <w:proofErr w:type="spellEnd"/>
    </w:p>
    <w:p w:rsidR="000E7DA2" w:rsidRPr="00D618C1" w:rsidRDefault="000E7DA2" w:rsidP="00F562E0">
      <w:pPr>
        <w:pStyle w:val="Odlomakpopisa"/>
        <w:ind w:left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562E0" w:rsidRPr="00D618C1" w:rsidRDefault="00F562E0" w:rsidP="00F562E0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Publikacije</w:t>
      </w:r>
      <w:proofErr w:type="spellEnd"/>
    </w:p>
    <w:p w:rsidR="00F562E0" w:rsidRPr="00D618C1" w:rsidRDefault="00F562E0" w:rsidP="00F562E0">
      <w:pPr>
        <w:spacing w:before="120"/>
        <w:rPr>
          <w:rFonts w:ascii="Verdana" w:hAnsi="Verdana"/>
          <w:bCs/>
          <w:color w:val="FF0000"/>
          <w:sz w:val="20"/>
          <w:szCs w:val="20"/>
        </w:rPr>
      </w:pPr>
      <w:proofErr w:type="spellStart"/>
      <w:r w:rsidRPr="00D618C1">
        <w:rPr>
          <w:rFonts w:ascii="Verdana" w:hAnsi="Verdana"/>
          <w:bCs/>
          <w:sz w:val="20"/>
          <w:szCs w:val="20"/>
        </w:rPr>
        <w:t>Koautor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3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rada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 </w:t>
      </w:r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0"/>
    <w:rsid w:val="000E7DA2"/>
    <w:rsid w:val="006D0AAC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F562E0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rsid w:val="00F562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iperveza">
    <w:name w:val="Hyperlink"/>
    <w:uiPriority w:val="99"/>
    <w:rsid w:val="00F562E0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F562E0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F562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F562E0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rsid w:val="00F562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iperveza">
    <w:name w:val="Hyperlink"/>
    <w:uiPriority w:val="99"/>
    <w:rsid w:val="00F562E0"/>
    <w:rPr>
      <w:rFonts w:cs="Times New Roman"/>
      <w:color w:val="0000FF"/>
      <w:u w:val="single"/>
    </w:rPr>
  </w:style>
  <w:style w:type="character" w:styleId="Naglaeno">
    <w:name w:val="Strong"/>
    <w:uiPriority w:val="22"/>
    <w:qFormat/>
    <w:rsid w:val="00F562E0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F562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2</cp:revision>
  <dcterms:created xsi:type="dcterms:W3CDTF">2018-09-14T21:16:00Z</dcterms:created>
  <dcterms:modified xsi:type="dcterms:W3CDTF">2018-09-14T21:22:00Z</dcterms:modified>
</cp:coreProperties>
</file>