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CE" w:rsidRPr="00C854B4" w:rsidRDefault="00C854B4" w:rsidP="00C854B4">
      <w:pPr>
        <w:jc w:val="center"/>
        <w:rPr>
          <w:b/>
          <w:sz w:val="24"/>
          <w:szCs w:val="24"/>
        </w:rPr>
      </w:pPr>
      <w:r w:rsidRPr="00C854B4">
        <w:rPr>
          <w:b/>
          <w:sz w:val="24"/>
          <w:szCs w:val="24"/>
        </w:rPr>
        <w:t>NMR STUDY OF NANO-BIO INTERFACE</w:t>
      </w:r>
    </w:p>
    <w:p w:rsidR="00C854B4" w:rsidRPr="00C854B4" w:rsidRDefault="00C854B4" w:rsidP="00C854B4">
      <w:pPr>
        <w:jc w:val="center"/>
        <w:rPr>
          <w:rFonts w:ascii="Times New Roman" w:hAnsi="Times New Roman" w:cs="Times New Roman"/>
          <w:b/>
          <w:sz w:val="24"/>
          <w:szCs w:val="24"/>
        </w:rPr>
      </w:pPr>
      <w:proofErr w:type="spellStart"/>
      <w:r w:rsidRPr="00C854B4">
        <w:rPr>
          <w:b/>
          <w:sz w:val="24"/>
          <w:szCs w:val="24"/>
        </w:rPr>
        <w:t>Interaction</w:t>
      </w:r>
      <w:proofErr w:type="spellEnd"/>
      <w:r w:rsidRPr="00C854B4">
        <w:rPr>
          <w:b/>
          <w:sz w:val="24"/>
          <w:szCs w:val="24"/>
        </w:rPr>
        <w:t xml:space="preserve"> </w:t>
      </w:r>
      <w:proofErr w:type="spellStart"/>
      <w:r w:rsidRPr="00C854B4">
        <w:rPr>
          <w:b/>
          <w:sz w:val="24"/>
          <w:szCs w:val="24"/>
        </w:rPr>
        <w:t>of</w:t>
      </w:r>
      <w:proofErr w:type="spellEnd"/>
      <w:r w:rsidRPr="00C854B4">
        <w:rPr>
          <w:b/>
          <w:sz w:val="24"/>
          <w:szCs w:val="24"/>
        </w:rPr>
        <w:t xml:space="preserve"> </w:t>
      </w:r>
      <w:proofErr w:type="spellStart"/>
      <w:r w:rsidRPr="00C854B4">
        <w:rPr>
          <w:b/>
          <w:sz w:val="24"/>
          <w:szCs w:val="24"/>
        </w:rPr>
        <w:t>metallic</w:t>
      </w:r>
      <w:proofErr w:type="spellEnd"/>
      <w:r w:rsidRPr="00C854B4">
        <w:rPr>
          <w:b/>
          <w:sz w:val="24"/>
          <w:szCs w:val="24"/>
        </w:rPr>
        <w:t xml:space="preserve"> </w:t>
      </w:r>
      <w:proofErr w:type="spellStart"/>
      <w:r w:rsidRPr="00C854B4">
        <w:rPr>
          <w:b/>
          <w:sz w:val="24"/>
          <w:szCs w:val="24"/>
        </w:rPr>
        <w:t>nanoparticles</w:t>
      </w:r>
      <w:proofErr w:type="spellEnd"/>
      <w:r w:rsidRPr="00C854B4">
        <w:rPr>
          <w:b/>
          <w:sz w:val="24"/>
          <w:szCs w:val="24"/>
        </w:rPr>
        <w:t xml:space="preserve"> </w:t>
      </w:r>
      <w:proofErr w:type="spellStart"/>
      <w:r w:rsidRPr="00C854B4">
        <w:rPr>
          <w:b/>
          <w:sz w:val="24"/>
          <w:szCs w:val="24"/>
        </w:rPr>
        <w:t>with</w:t>
      </w:r>
      <w:proofErr w:type="spellEnd"/>
      <w:r w:rsidRPr="00C854B4">
        <w:rPr>
          <w:b/>
          <w:sz w:val="24"/>
          <w:szCs w:val="24"/>
        </w:rPr>
        <w:t xml:space="preserve"> biothiols</w:t>
      </w:r>
    </w:p>
    <w:p w:rsidR="00D24F34" w:rsidRDefault="00D24F34" w:rsidP="003A7831">
      <w:pPr>
        <w:spacing w:line="360" w:lineRule="auto"/>
        <w:jc w:val="both"/>
        <w:rPr>
          <w:rFonts w:ascii="Times New Roman" w:hAnsi="Times New Roman" w:cs="Times New Roman"/>
          <w:sz w:val="24"/>
          <w:szCs w:val="24"/>
        </w:rPr>
      </w:pPr>
    </w:p>
    <w:p w:rsidR="00D24F34" w:rsidRDefault="00087DFD" w:rsidP="003A7831">
      <w:pPr>
        <w:spacing w:line="360" w:lineRule="auto"/>
        <w:jc w:val="both"/>
        <w:rPr>
          <w:sz w:val="24"/>
          <w:szCs w:val="24"/>
          <w:lang w:val="en-GB"/>
        </w:rPr>
      </w:pPr>
      <w:r w:rsidRPr="0027723E">
        <w:rPr>
          <w:sz w:val="24"/>
          <w:szCs w:val="24"/>
          <w:lang w:val="en-GB"/>
        </w:rPr>
        <w:t xml:space="preserve">The </w:t>
      </w:r>
      <w:r>
        <w:rPr>
          <w:sz w:val="24"/>
          <w:szCs w:val="24"/>
          <w:lang w:val="en-GB"/>
        </w:rPr>
        <w:t>growing interest in utilization</w:t>
      </w:r>
      <w:r>
        <w:rPr>
          <w:sz w:val="24"/>
          <w:szCs w:val="24"/>
          <w:lang w:val="en-GB"/>
        </w:rPr>
        <w:t xml:space="preserve"> of metallic nanoparticles</w:t>
      </w:r>
      <w:r w:rsidRPr="0027723E">
        <w:rPr>
          <w:sz w:val="24"/>
          <w:szCs w:val="24"/>
          <w:lang w:val="en-GB"/>
        </w:rPr>
        <w:t xml:space="preserve"> for diagnostics and treatment of various diseases generates the need to examine their interactions with biological systems.</w:t>
      </w:r>
      <w:r>
        <w:rPr>
          <w:sz w:val="24"/>
          <w:szCs w:val="24"/>
          <w:lang w:val="en-GB"/>
        </w:rPr>
        <w:t xml:space="preserve"> </w:t>
      </w:r>
      <w:r w:rsidRPr="0027723E">
        <w:rPr>
          <w:sz w:val="24"/>
          <w:szCs w:val="24"/>
          <w:lang w:val="en-GB"/>
        </w:rPr>
        <w:t xml:space="preserve">Upon contact with biological media, </w:t>
      </w:r>
      <w:r>
        <w:rPr>
          <w:sz w:val="24"/>
          <w:szCs w:val="24"/>
          <w:lang w:val="en-GB"/>
        </w:rPr>
        <w:t>NPs</w:t>
      </w:r>
      <w:r w:rsidRPr="0027723E">
        <w:rPr>
          <w:sz w:val="24"/>
          <w:szCs w:val="24"/>
          <w:lang w:val="en-GB"/>
        </w:rPr>
        <w:t xml:space="preserve"> are </w:t>
      </w:r>
      <w:r>
        <w:rPr>
          <w:sz w:val="24"/>
          <w:szCs w:val="24"/>
          <w:lang w:val="en-GB"/>
        </w:rPr>
        <w:t xml:space="preserve">immediately </w:t>
      </w:r>
      <w:r w:rsidRPr="0027723E">
        <w:rPr>
          <w:sz w:val="24"/>
          <w:szCs w:val="24"/>
          <w:lang w:val="en-GB"/>
        </w:rPr>
        <w:t>coated wi</w:t>
      </w:r>
      <w:r>
        <w:rPr>
          <w:sz w:val="24"/>
          <w:szCs w:val="24"/>
          <w:lang w:val="en-GB"/>
        </w:rPr>
        <w:t>th a layer of adsorbed biomolecules</w:t>
      </w:r>
      <w:r w:rsidRPr="0027723E">
        <w:rPr>
          <w:sz w:val="24"/>
          <w:szCs w:val="24"/>
          <w:lang w:val="en-GB"/>
        </w:rPr>
        <w:t xml:space="preserve"> </w:t>
      </w:r>
      <w:r>
        <w:rPr>
          <w:sz w:val="24"/>
          <w:szCs w:val="24"/>
          <w:lang w:val="en-GB"/>
        </w:rPr>
        <w:t>called “corona”. However, detailed knowledge still lacks about the nature and mechanisms behind the nano-bio interactions. One of the possible binding mechanisms is through the thiol groups, considering the high affinity of sulphur for metals. Endogenous biothiols such as cysteine and glutathione are therefore useful as models for studying the mechanism of nano-bio interactions</w:t>
      </w:r>
      <w:r>
        <w:rPr>
          <w:sz w:val="24"/>
          <w:szCs w:val="24"/>
          <w:lang w:val="en-GB"/>
        </w:rPr>
        <w:t>.</w:t>
      </w:r>
    </w:p>
    <w:p w:rsidR="00087DFD" w:rsidRPr="00087DFD" w:rsidRDefault="00087DFD" w:rsidP="003A7831">
      <w:pPr>
        <w:spacing w:line="360" w:lineRule="auto"/>
        <w:jc w:val="both"/>
        <w:rPr>
          <w:sz w:val="24"/>
          <w:szCs w:val="24"/>
          <w:lang w:val="en-GB"/>
        </w:rPr>
      </w:pPr>
      <w:r>
        <w:rPr>
          <w:sz w:val="24"/>
          <w:szCs w:val="24"/>
          <w:lang w:val="en-GB"/>
        </w:rPr>
        <w:t>Interaction of silver and gold nanoparticles with model biothiols cysteine and glutathione is studied using 1H NMR (nuclear magnetic resonance), with the aim of determining the mechanism and functional groups that participate in the binding.</w:t>
      </w:r>
      <w:bookmarkStart w:id="0" w:name="_GoBack"/>
      <w:bookmarkEnd w:id="0"/>
    </w:p>
    <w:p w:rsidR="00D24F34" w:rsidRDefault="00D24F34" w:rsidP="003A7831">
      <w:pPr>
        <w:spacing w:line="360" w:lineRule="auto"/>
        <w:jc w:val="both"/>
        <w:rPr>
          <w:rFonts w:ascii="Times New Roman" w:hAnsi="Times New Roman" w:cs="Times New Roman"/>
          <w:sz w:val="24"/>
          <w:szCs w:val="24"/>
        </w:rPr>
      </w:pPr>
    </w:p>
    <w:p w:rsidR="00D24F34" w:rsidRDefault="00D24F34" w:rsidP="003A7831">
      <w:pPr>
        <w:spacing w:line="360" w:lineRule="auto"/>
        <w:jc w:val="both"/>
        <w:rPr>
          <w:rFonts w:ascii="Times New Roman" w:hAnsi="Times New Roman" w:cs="Times New Roman"/>
          <w:sz w:val="24"/>
          <w:szCs w:val="24"/>
        </w:rPr>
      </w:pPr>
    </w:p>
    <w:p w:rsidR="00D24F34" w:rsidRDefault="00D24F34" w:rsidP="003A7831">
      <w:pPr>
        <w:spacing w:line="360" w:lineRule="auto"/>
        <w:jc w:val="both"/>
        <w:rPr>
          <w:rFonts w:ascii="Times New Roman" w:hAnsi="Times New Roman" w:cs="Times New Roman"/>
          <w:sz w:val="24"/>
          <w:szCs w:val="24"/>
        </w:rPr>
      </w:pPr>
    </w:p>
    <w:p w:rsidR="00D24F34" w:rsidRDefault="00D24F34" w:rsidP="003A7831">
      <w:pPr>
        <w:spacing w:line="360" w:lineRule="auto"/>
        <w:jc w:val="both"/>
        <w:rPr>
          <w:rFonts w:ascii="Times New Roman" w:hAnsi="Times New Roman" w:cs="Times New Roman"/>
          <w:sz w:val="24"/>
          <w:szCs w:val="24"/>
        </w:rPr>
      </w:pPr>
    </w:p>
    <w:p w:rsidR="00D24F34" w:rsidRDefault="00D24F34" w:rsidP="003A7831">
      <w:pPr>
        <w:spacing w:line="360" w:lineRule="auto"/>
        <w:jc w:val="both"/>
        <w:rPr>
          <w:rFonts w:ascii="Times New Roman" w:hAnsi="Times New Roman" w:cs="Times New Roman"/>
          <w:sz w:val="24"/>
          <w:szCs w:val="24"/>
        </w:rPr>
      </w:pPr>
    </w:p>
    <w:p w:rsidR="00D24F34" w:rsidRDefault="00D24F34" w:rsidP="003A7831">
      <w:pPr>
        <w:spacing w:line="360" w:lineRule="auto"/>
        <w:jc w:val="both"/>
        <w:rPr>
          <w:rFonts w:ascii="Times New Roman" w:hAnsi="Times New Roman" w:cs="Times New Roman"/>
          <w:sz w:val="24"/>
          <w:szCs w:val="24"/>
        </w:rPr>
      </w:pPr>
    </w:p>
    <w:p w:rsidR="00D24F34" w:rsidRDefault="00D24F34" w:rsidP="003A7831">
      <w:pPr>
        <w:spacing w:line="360" w:lineRule="auto"/>
        <w:jc w:val="both"/>
        <w:rPr>
          <w:rFonts w:ascii="Times New Roman" w:hAnsi="Times New Roman" w:cs="Times New Roman"/>
          <w:sz w:val="24"/>
          <w:szCs w:val="24"/>
        </w:rPr>
      </w:pPr>
    </w:p>
    <w:p w:rsidR="00D24F34" w:rsidRDefault="00D24F34" w:rsidP="003A7831">
      <w:pPr>
        <w:spacing w:line="360" w:lineRule="auto"/>
        <w:jc w:val="both"/>
        <w:rPr>
          <w:rFonts w:ascii="Times New Roman" w:hAnsi="Times New Roman" w:cs="Times New Roman"/>
          <w:sz w:val="24"/>
          <w:szCs w:val="24"/>
        </w:rPr>
      </w:pPr>
    </w:p>
    <w:p w:rsidR="00D24F34" w:rsidRDefault="00D24F34" w:rsidP="003A7831">
      <w:pPr>
        <w:spacing w:line="360" w:lineRule="auto"/>
        <w:jc w:val="both"/>
        <w:rPr>
          <w:rFonts w:ascii="Times New Roman" w:hAnsi="Times New Roman" w:cs="Times New Roman"/>
          <w:sz w:val="24"/>
          <w:szCs w:val="24"/>
        </w:rPr>
      </w:pPr>
    </w:p>
    <w:p w:rsidR="00D24F34" w:rsidRDefault="00D24F34" w:rsidP="003A7831">
      <w:pPr>
        <w:spacing w:line="360" w:lineRule="auto"/>
        <w:jc w:val="both"/>
        <w:rPr>
          <w:rFonts w:ascii="Times New Roman" w:hAnsi="Times New Roman" w:cs="Times New Roman"/>
          <w:sz w:val="24"/>
          <w:szCs w:val="24"/>
        </w:rPr>
      </w:pPr>
    </w:p>
    <w:p w:rsidR="00D24F34" w:rsidRDefault="00D24F34" w:rsidP="003A7831">
      <w:pPr>
        <w:spacing w:line="360" w:lineRule="auto"/>
        <w:jc w:val="both"/>
        <w:rPr>
          <w:rFonts w:ascii="Times New Roman" w:hAnsi="Times New Roman" w:cs="Times New Roman"/>
          <w:sz w:val="24"/>
          <w:szCs w:val="24"/>
        </w:rPr>
      </w:pPr>
    </w:p>
    <w:p w:rsidR="00D24F34" w:rsidRDefault="00D24F34" w:rsidP="003A7831">
      <w:pPr>
        <w:spacing w:line="360" w:lineRule="auto"/>
        <w:jc w:val="both"/>
        <w:rPr>
          <w:rFonts w:ascii="Times New Roman" w:hAnsi="Times New Roman" w:cs="Times New Roman"/>
          <w:sz w:val="24"/>
          <w:szCs w:val="24"/>
        </w:rPr>
      </w:pPr>
    </w:p>
    <w:p w:rsidR="00087DFD" w:rsidRDefault="00087DFD" w:rsidP="00D24F34">
      <w:pPr>
        <w:rPr>
          <w:rFonts w:ascii="Times New Roman" w:hAnsi="Times New Roman" w:cs="Times New Roman"/>
          <w:b/>
          <w:sz w:val="24"/>
          <w:szCs w:val="24"/>
        </w:rPr>
      </w:pPr>
    </w:p>
    <w:p w:rsidR="00087DFD" w:rsidRDefault="00087DFD" w:rsidP="00D24F34">
      <w:pPr>
        <w:rPr>
          <w:rFonts w:ascii="Times New Roman" w:hAnsi="Times New Roman" w:cs="Times New Roman"/>
          <w:b/>
          <w:sz w:val="24"/>
          <w:szCs w:val="24"/>
        </w:rPr>
      </w:pPr>
    </w:p>
    <w:p w:rsidR="00C827DB" w:rsidRPr="00C827DB" w:rsidRDefault="00C854B4" w:rsidP="00D24F34">
      <w:pPr>
        <w:rPr>
          <w:rFonts w:ascii="Times New Roman" w:hAnsi="Times New Roman" w:cs="Times New Roman"/>
          <w:b/>
          <w:sz w:val="24"/>
          <w:szCs w:val="24"/>
        </w:rPr>
      </w:pPr>
      <w:r>
        <w:rPr>
          <w:rFonts w:ascii="Times New Roman" w:hAnsi="Times New Roman" w:cs="Times New Roman"/>
          <w:b/>
          <w:sz w:val="24"/>
          <w:szCs w:val="24"/>
        </w:rPr>
        <w:t>CV</w:t>
      </w:r>
    </w:p>
    <w:p w:rsidR="00EA6062" w:rsidRDefault="00136012" w:rsidP="00EA606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rođena 1994</w:t>
      </w:r>
      <w:r w:rsidR="00EA6062">
        <w:rPr>
          <w:rFonts w:ascii="Times New Roman" w:hAnsi="Times New Roman" w:cs="Times New Roman"/>
          <w:sz w:val="24"/>
          <w:szCs w:val="24"/>
        </w:rPr>
        <w:t>. u Zagrebu</w:t>
      </w:r>
    </w:p>
    <w:p w:rsidR="00EA6062" w:rsidRDefault="00136012" w:rsidP="00EA606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2017</w:t>
      </w:r>
      <w:r w:rsidR="00EA6062">
        <w:rPr>
          <w:rFonts w:ascii="Times New Roman" w:hAnsi="Times New Roman" w:cs="Times New Roman"/>
          <w:sz w:val="24"/>
          <w:szCs w:val="24"/>
        </w:rPr>
        <w:t xml:space="preserve">. godine diplomirala </w:t>
      </w:r>
      <w:r>
        <w:rPr>
          <w:rFonts w:ascii="Times New Roman" w:hAnsi="Times New Roman" w:cs="Times New Roman"/>
          <w:sz w:val="24"/>
          <w:szCs w:val="24"/>
        </w:rPr>
        <w:t>farmaciju</w:t>
      </w:r>
      <w:r w:rsidR="00EA6062" w:rsidRPr="00EA6062">
        <w:rPr>
          <w:rFonts w:ascii="Times New Roman" w:hAnsi="Times New Roman" w:cs="Times New Roman"/>
          <w:sz w:val="24"/>
          <w:szCs w:val="24"/>
        </w:rPr>
        <w:t xml:space="preserve"> </w:t>
      </w:r>
      <w:r w:rsidR="00EA6062">
        <w:rPr>
          <w:rFonts w:ascii="Times New Roman" w:hAnsi="Times New Roman" w:cs="Times New Roman"/>
          <w:sz w:val="24"/>
          <w:szCs w:val="24"/>
        </w:rPr>
        <w:t xml:space="preserve">na </w:t>
      </w:r>
      <w:r>
        <w:rPr>
          <w:rFonts w:ascii="Times New Roman" w:hAnsi="Times New Roman" w:cs="Times New Roman"/>
          <w:sz w:val="24"/>
          <w:szCs w:val="24"/>
        </w:rPr>
        <w:t>Farmaceutsko-biokemijskom fakultetu,</w:t>
      </w:r>
      <w:r w:rsidR="00D24F34">
        <w:rPr>
          <w:rFonts w:ascii="Times New Roman" w:hAnsi="Times New Roman" w:cs="Times New Roman"/>
          <w:sz w:val="24"/>
          <w:szCs w:val="24"/>
        </w:rPr>
        <w:t xml:space="preserve"> Sveučilište</w:t>
      </w:r>
      <w:r w:rsidR="00EA6062" w:rsidRPr="00EA6062">
        <w:rPr>
          <w:rFonts w:ascii="Times New Roman" w:hAnsi="Times New Roman" w:cs="Times New Roman"/>
          <w:sz w:val="24"/>
          <w:szCs w:val="24"/>
        </w:rPr>
        <w:t xml:space="preserve"> u Zagrebu</w:t>
      </w:r>
    </w:p>
    <w:p w:rsidR="00C8527D" w:rsidRDefault="00136012" w:rsidP="00EA606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2017</w:t>
      </w:r>
      <w:r w:rsidR="00C8527D">
        <w:rPr>
          <w:rFonts w:ascii="Times New Roman" w:hAnsi="Times New Roman" w:cs="Times New Roman"/>
          <w:sz w:val="24"/>
          <w:szCs w:val="24"/>
        </w:rPr>
        <w:t xml:space="preserve">. zaposlena kao znanstveni novak </w:t>
      </w:r>
      <w:r w:rsidR="00C8527D" w:rsidRPr="00EA6062">
        <w:rPr>
          <w:rFonts w:ascii="Times New Roman" w:hAnsi="Times New Roman" w:cs="Times New Roman"/>
          <w:sz w:val="24"/>
          <w:szCs w:val="24"/>
        </w:rPr>
        <w:t xml:space="preserve">u Jedinici za </w:t>
      </w:r>
      <w:r>
        <w:rPr>
          <w:rFonts w:ascii="Times New Roman" w:hAnsi="Times New Roman" w:cs="Times New Roman"/>
          <w:sz w:val="24"/>
          <w:szCs w:val="24"/>
        </w:rPr>
        <w:t>analitičku toksikologiju i mineralni metabolizam</w:t>
      </w:r>
      <w:r w:rsidR="00C8527D">
        <w:rPr>
          <w:rFonts w:ascii="Times New Roman" w:hAnsi="Times New Roman" w:cs="Times New Roman"/>
          <w:sz w:val="24"/>
          <w:szCs w:val="24"/>
        </w:rPr>
        <w:t>, IMI</w:t>
      </w:r>
    </w:p>
    <w:p w:rsidR="00D24F34" w:rsidRDefault="00D24F34" w:rsidP="00C827D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C827DB" w:rsidRPr="00D24F34">
        <w:rPr>
          <w:rFonts w:ascii="Times New Roman" w:hAnsi="Times New Roman" w:cs="Times New Roman"/>
          <w:sz w:val="24"/>
          <w:szCs w:val="24"/>
        </w:rPr>
        <w:t xml:space="preserve">osadašnji znanstveni rad bio je usmjeren na istraživanja vezana uz </w:t>
      </w:r>
      <w:r w:rsidR="00136012">
        <w:rPr>
          <w:rFonts w:ascii="Times New Roman" w:hAnsi="Times New Roman" w:cs="Times New Roman"/>
          <w:sz w:val="24"/>
          <w:szCs w:val="24"/>
        </w:rPr>
        <w:t xml:space="preserve">interakciju nanočestica srebra i zlata sa </w:t>
      </w:r>
      <w:proofErr w:type="spellStart"/>
      <w:r w:rsidR="00136012">
        <w:rPr>
          <w:rFonts w:ascii="Times New Roman" w:hAnsi="Times New Roman" w:cs="Times New Roman"/>
          <w:sz w:val="24"/>
          <w:szCs w:val="24"/>
        </w:rPr>
        <w:t>biomolekulama</w:t>
      </w:r>
      <w:proofErr w:type="spellEnd"/>
      <w:r w:rsidR="00136012">
        <w:rPr>
          <w:rFonts w:ascii="Times New Roman" w:hAnsi="Times New Roman" w:cs="Times New Roman"/>
          <w:sz w:val="24"/>
          <w:szCs w:val="24"/>
        </w:rPr>
        <w:t xml:space="preserve"> koje sadrže sumpor</w:t>
      </w:r>
    </w:p>
    <w:p w:rsidR="00D24F34" w:rsidRDefault="00D24F34" w:rsidP="0013601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C827DB" w:rsidRPr="00D24F34">
        <w:rPr>
          <w:rFonts w:ascii="Times New Roman" w:hAnsi="Times New Roman" w:cs="Times New Roman"/>
          <w:sz w:val="24"/>
          <w:szCs w:val="24"/>
        </w:rPr>
        <w:t xml:space="preserve">uradnica na </w:t>
      </w:r>
      <w:r w:rsidR="00136012">
        <w:rPr>
          <w:rFonts w:ascii="Times New Roman" w:hAnsi="Times New Roman" w:cs="Times New Roman"/>
          <w:sz w:val="24"/>
          <w:szCs w:val="24"/>
        </w:rPr>
        <w:t xml:space="preserve">projektu Hrvatske zaklade za znanost </w:t>
      </w:r>
      <w:r w:rsidR="00136012" w:rsidRPr="00136012">
        <w:rPr>
          <w:rFonts w:ascii="Times New Roman" w:hAnsi="Times New Roman" w:cs="Times New Roman"/>
          <w:sz w:val="24"/>
          <w:szCs w:val="24"/>
        </w:rPr>
        <w:t xml:space="preserve">“Značaj interakcija metalnih nanočestica sa sumpornim </w:t>
      </w:r>
      <w:proofErr w:type="spellStart"/>
      <w:r w:rsidR="00136012" w:rsidRPr="00136012">
        <w:rPr>
          <w:rFonts w:ascii="Times New Roman" w:hAnsi="Times New Roman" w:cs="Times New Roman"/>
          <w:sz w:val="24"/>
          <w:szCs w:val="24"/>
        </w:rPr>
        <w:t>biomolekulama</w:t>
      </w:r>
      <w:proofErr w:type="spellEnd"/>
      <w:r w:rsidR="00136012" w:rsidRPr="00136012">
        <w:rPr>
          <w:rFonts w:ascii="Times New Roman" w:hAnsi="Times New Roman" w:cs="Times New Roman"/>
          <w:sz w:val="24"/>
          <w:szCs w:val="24"/>
        </w:rPr>
        <w:t xml:space="preserve"> za nano-bio sučelje”</w:t>
      </w:r>
      <w:r w:rsidR="00C827DB" w:rsidRPr="00D24F34">
        <w:rPr>
          <w:rFonts w:ascii="Times New Roman" w:hAnsi="Times New Roman" w:cs="Times New Roman"/>
          <w:sz w:val="24"/>
          <w:szCs w:val="24"/>
        </w:rPr>
        <w:t xml:space="preserve"> (voditelj</w:t>
      </w:r>
      <w:r w:rsidR="00136012">
        <w:rPr>
          <w:rFonts w:ascii="Times New Roman" w:hAnsi="Times New Roman" w:cs="Times New Roman"/>
          <w:sz w:val="24"/>
          <w:szCs w:val="24"/>
        </w:rPr>
        <w:t>ica</w:t>
      </w:r>
      <w:r w:rsidR="00C827DB" w:rsidRPr="00D24F34">
        <w:rPr>
          <w:rFonts w:ascii="Times New Roman" w:hAnsi="Times New Roman" w:cs="Times New Roman"/>
          <w:sz w:val="24"/>
          <w:szCs w:val="24"/>
        </w:rPr>
        <w:t>:</w:t>
      </w:r>
      <w:r>
        <w:rPr>
          <w:rFonts w:ascii="Times New Roman" w:hAnsi="Times New Roman" w:cs="Times New Roman"/>
          <w:sz w:val="24"/>
          <w:szCs w:val="24"/>
        </w:rPr>
        <w:t xml:space="preserve"> dr. sc. </w:t>
      </w:r>
      <w:r w:rsidR="00136012">
        <w:rPr>
          <w:rFonts w:ascii="Times New Roman" w:hAnsi="Times New Roman" w:cs="Times New Roman"/>
          <w:sz w:val="24"/>
          <w:szCs w:val="24"/>
        </w:rPr>
        <w:t>Ivana Vinković</w:t>
      </w:r>
      <w:r>
        <w:rPr>
          <w:rFonts w:ascii="Times New Roman" w:hAnsi="Times New Roman" w:cs="Times New Roman"/>
          <w:sz w:val="24"/>
          <w:szCs w:val="24"/>
        </w:rPr>
        <w:t xml:space="preserve"> Vrček)</w:t>
      </w:r>
    </w:p>
    <w:p w:rsidR="00C827DB" w:rsidRPr="00D24F34" w:rsidRDefault="00D24F34" w:rsidP="00C827D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koautor </w:t>
      </w:r>
      <w:r w:rsidR="00C827DB" w:rsidRPr="00D24F34">
        <w:rPr>
          <w:rFonts w:ascii="Times New Roman" w:hAnsi="Times New Roman" w:cs="Times New Roman"/>
          <w:sz w:val="24"/>
          <w:szCs w:val="24"/>
        </w:rPr>
        <w:t>1</w:t>
      </w:r>
      <w:r w:rsidR="00136012">
        <w:rPr>
          <w:rFonts w:ascii="Times New Roman" w:hAnsi="Times New Roman" w:cs="Times New Roman"/>
          <w:sz w:val="24"/>
          <w:szCs w:val="24"/>
        </w:rPr>
        <w:t xml:space="preserve"> znanstvenog rada objavljenog u časopisu zastupljenom</w:t>
      </w:r>
      <w:r w:rsidR="00C827DB" w:rsidRPr="00D24F34">
        <w:rPr>
          <w:rFonts w:ascii="Times New Roman" w:hAnsi="Times New Roman" w:cs="Times New Roman"/>
          <w:sz w:val="24"/>
          <w:szCs w:val="24"/>
        </w:rPr>
        <w:t xml:space="preserve"> u bazi podataka Web </w:t>
      </w:r>
      <w:proofErr w:type="spellStart"/>
      <w:r w:rsidR="00C827DB" w:rsidRPr="00D24F34">
        <w:rPr>
          <w:rFonts w:ascii="Times New Roman" w:hAnsi="Times New Roman" w:cs="Times New Roman"/>
          <w:sz w:val="24"/>
          <w:szCs w:val="24"/>
        </w:rPr>
        <w:t>of</w:t>
      </w:r>
      <w:proofErr w:type="spellEnd"/>
      <w:r w:rsidR="00C827DB" w:rsidRPr="00D24F34">
        <w:rPr>
          <w:rFonts w:ascii="Times New Roman" w:hAnsi="Times New Roman" w:cs="Times New Roman"/>
          <w:sz w:val="24"/>
          <w:szCs w:val="24"/>
        </w:rPr>
        <w:t xml:space="preserve"> Science </w:t>
      </w:r>
      <w:proofErr w:type="spellStart"/>
      <w:r w:rsidR="00C827DB" w:rsidRPr="00D24F34">
        <w:rPr>
          <w:rFonts w:ascii="Times New Roman" w:hAnsi="Times New Roman" w:cs="Times New Roman"/>
          <w:sz w:val="24"/>
          <w:szCs w:val="24"/>
        </w:rPr>
        <w:t>Core</w:t>
      </w:r>
      <w:proofErr w:type="spellEnd"/>
      <w:r w:rsidR="00C827DB" w:rsidRPr="00D24F34">
        <w:rPr>
          <w:rFonts w:ascii="Times New Roman" w:hAnsi="Times New Roman" w:cs="Times New Roman"/>
          <w:sz w:val="24"/>
          <w:szCs w:val="24"/>
        </w:rPr>
        <w:t xml:space="preserve"> </w:t>
      </w:r>
      <w:proofErr w:type="spellStart"/>
      <w:r w:rsidR="00C827DB" w:rsidRPr="00D24F34">
        <w:rPr>
          <w:rFonts w:ascii="Times New Roman" w:hAnsi="Times New Roman" w:cs="Times New Roman"/>
          <w:sz w:val="24"/>
          <w:szCs w:val="24"/>
        </w:rPr>
        <w:t>Collection</w:t>
      </w:r>
      <w:proofErr w:type="spellEnd"/>
      <w:r w:rsidR="00C827DB" w:rsidRPr="00D24F34">
        <w:rPr>
          <w:rFonts w:ascii="Times New Roman" w:hAnsi="Times New Roman" w:cs="Times New Roman"/>
          <w:sz w:val="24"/>
          <w:szCs w:val="24"/>
        </w:rPr>
        <w:t>.</w:t>
      </w:r>
    </w:p>
    <w:p w:rsidR="00C827DB" w:rsidRDefault="00C827DB" w:rsidP="003A7831">
      <w:pPr>
        <w:spacing w:line="360" w:lineRule="auto"/>
        <w:jc w:val="both"/>
        <w:rPr>
          <w:rFonts w:ascii="Times New Roman" w:hAnsi="Times New Roman" w:cs="Times New Roman"/>
          <w:sz w:val="24"/>
          <w:szCs w:val="24"/>
        </w:rPr>
      </w:pPr>
    </w:p>
    <w:sectPr w:rsidR="00C82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50127"/>
    <w:multiLevelType w:val="hybridMultilevel"/>
    <w:tmpl w:val="C1AEDFE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8"/>
    <w:rsid w:val="0002702C"/>
    <w:rsid w:val="00087DFD"/>
    <w:rsid w:val="000F73DF"/>
    <w:rsid w:val="0010411D"/>
    <w:rsid w:val="00136012"/>
    <w:rsid w:val="001724BF"/>
    <w:rsid w:val="001B661E"/>
    <w:rsid w:val="002119B0"/>
    <w:rsid w:val="00226530"/>
    <w:rsid w:val="003A7831"/>
    <w:rsid w:val="003A7A3B"/>
    <w:rsid w:val="003E34C3"/>
    <w:rsid w:val="004C5E60"/>
    <w:rsid w:val="005A678B"/>
    <w:rsid w:val="005C638A"/>
    <w:rsid w:val="00671CF1"/>
    <w:rsid w:val="006A0099"/>
    <w:rsid w:val="00772FCA"/>
    <w:rsid w:val="007B7B74"/>
    <w:rsid w:val="007D6ECE"/>
    <w:rsid w:val="00965C06"/>
    <w:rsid w:val="009A3163"/>
    <w:rsid w:val="00A60412"/>
    <w:rsid w:val="00A90498"/>
    <w:rsid w:val="00AF73CB"/>
    <w:rsid w:val="00C02967"/>
    <w:rsid w:val="00C32710"/>
    <w:rsid w:val="00C64E18"/>
    <w:rsid w:val="00C827DB"/>
    <w:rsid w:val="00C8527D"/>
    <w:rsid w:val="00C854B4"/>
    <w:rsid w:val="00D03614"/>
    <w:rsid w:val="00D15015"/>
    <w:rsid w:val="00D24F34"/>
    <w:rsid w:val="00D574BE"/>
    <w:rsid w:val="00D71070"/>
    <w:rsid w:val="00DB03F7"/>
    <w:rsid w:val="00E4001F"/>
    <w:rsid w:val="00E7289B"/>
    <w:rsid w:val="00EA6062"/>
    <w:rsid w:val="00ED62EF"/>
    <w:rsid w:val="00EF55BB"/>
    <w:rsid w:val="00F10CC6"/>
    <w:rsid w:val="00F46ADD"/>
    <w:rsid w:val="00F73DF1"/>
    <w:rsid w:val="00FD75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0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IMI</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Marija Marjanović</dc:creator>
  <cp:lastModifiedBy>Barbara Pem</cp:lastModifiedBy>
  <cp:revision>4</cp:revision>
  <dcterms:created xsi:type="dcterms:W3CDTF">2018-06-20T09:23:00Z</dcterms:created>
  <dcterms:modified xsi:type="dcterms:W3CDTF">2018-06-20T11:44:00Z</dcterms:modified>
</cp:coreProperties>
</file>